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7FCEC1" w14:textId="54E3B2CF" w:rsidR="00316BD8" w:rsidRPr="007D7CEB" w:rsidRDefault="009C71FC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7D7CEB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06A4EFA9" wp14:editId="151545E8">
            <wp:simplePos x="0" y="0"/>
            <wp:positionH relativeFrom="column">
              <wp:posOffset>-327660</wp:posOffset>
            </wp:positionH>
            <wp:positionV relativeFrom="paragraph">
              <wp:posOffset>-528955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7CEB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677F93" wp14:editId="23FE36F5">
                <wp:simplePos x="0" y="0"/>
                <wp:positionH relativeFrom="column">
                  <wp:posOffset>5174615</wp:posOffset>
                </wp:positionH>
                <wp:positionV relativeFrom="paragraph">
                  <wp:posOffset>-373380</wp:posOffset>
                </wp:positionV>
                <wp:extent cx="990600" cy="333375"/>
                <wp:effectExtent l="15875" t="12700" r="12700" b="158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CF3E2" w14:textId="6FDC4FB1" w:rsidR="007473BB" w:rsidRPr="006539BA" w:rsidRDefault="007473BB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677F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7.45pt;margin-top:-29.4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" strokeweight="1.5pt">
                <v:path arrowok="t"/>
                <v:textbox>
                  <w:txbxContent>
                    <w:p w14:paraId="035CF3E2" w14:textId="6FDC4FB1" w:rsidR="007473BB" w:rsidRPr="006539BA" w:rsidRDefault="007473BB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6539BA" w:rsidRPr="007D7CEB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6D2B8F36" w14:textId="616F40F4" w:rsidR="006539BA" w:rsidRPr="007D7CEB" w:rsidRDefault="00646839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7D7CEB">
        <w:rPr>
          <w:rFonts w:ascii="Arial" w:hAnsi="Arial" w:cs="Arial"/>
          <w:b/>
          <w:sz w:val="32"/>
          <w:szCs w:val="32"/>
          <w:lang w:val="es-CL"/>
        </w:rPr>
        <w:t xml:space="preserve">QUÍMICA </w:t>
      </w:r>
      <w:r w:rsidR="009C71FC" w:rsidRPr="007D7CEB">
        <w:rPr>
          <w:rFonts w:ascii="Arial" w:hAnsi="Arial" w:cs="Arial"/>
          <w:b/>
          <w:sz w:val="32"/>
          <w:szCs w:val="32"/>
          <w:lang w:val="es-CL"/>
        </w:rPr>
        <w:t>Y MERCANCÍAS PELIGROSAS</w:t>
      </w:r>
    </w:p>
    <w:p w14:paraId="3B22074C" w14:textId="77777777" w:rsidR="006539BA" w:rsidRPr="007D7CEB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1"/>
        <w:gridCol w:w="657"/>
        <w:gridCol w:w="69"/>
        <w:gridCol w:w="1023"/>
        <w:gridCol w:w="506"/>
        <w:gridCol w:w="303"/>
        <w:gridCol w:w="264"/>
        <w:gridCol w:w="322"/>
        <w:gridCol w:w="822"/>
        <w:gridCol w:w="374"/>
        <w:gridCol w:w="621"/>
        <w:gridCol w:w="567"/>
        <w:gridCol w:w="196"/>
        <w:gridCol w:w="88"/>
        <w:gridCol w:w="283"/>
        <w:gridCol w:w="84"/>
        <w:gridCol w:w="65"/>
        <w:gridCol w:w="175"/>
        <w:gridCol w:w="23"/>
        <w:gridCol w:w="362"/>
        <w:gridCol w:w="507"/>
        <w:gridCol w:w="350"/>
        <w:gridCol w:w="588"/>
        <w:gridCol w:w="675"/>
        <w:gridCol w:w="148"/>
        <w:gridCol w:w="709"/>
      </w:tblGrid>
      <w:tr w:rsidR="007D7CEB" w:rsidRPr="007D7CEB" w14:paraId="553217CD" w14:textId="77777777" w:rsidTr="005755BE">
        <w:trPr>
          <w:trHeight w:val="392"/>
        </w:trPr>
        <w:tc>
          <w:tcPr>
            <w:tcW w:w="709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37ED20B" w14:textId="77777777" w:rsidR="00316BD8" w:rsidRPr="007D7CEB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5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34CA4E5" w14:textId="77777777" w:rsidR="00316BD8" w:rsidRPr="007D7CEB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7D7CEB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E5EC82C" w14:textId="33C13EBA" w:rsidR="00316BD8" w:rsidRPr="007D7CEB" w:rsidRDefault="007473BB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QLT112</w:t>
            </w:r>
          </w:p>
        </w:tc>
      </w:tr>
      <w:tr w:rsidR="007D7CEB" w:rsidRPr="007D7CEB" w14:paraId="61E57699" w14:textId="77777777" w:rsidTr="005755BE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DC7E8D0" w14:textId="77777777" w:rsidR="00316BD8" w:rsidRPr="007D7CEB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240" w:type="dxa"/>
            <w:gridSpan w:val="6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93B6F7E" w14:textId="77777777" w:rsidR="00316BD8" w:rsidRPr="007D7CEB" w:rsidRDefault="00646839" w:rsidP="006539BA">
            <w:pPr>
              <w:rPr>
                <w:rFonts w:ascii="Arial" w:hAnsi="Arial" w:cs="Arial"/>
                <w:lang w:val="es-CL"/>
              </w:rPr>
            </w:pPr>
            <w:r w:rsidRPr="007D7CEB">
              <w:rPr>
                <w:rFonts w:ascii="Arial" w:hAnsi="Arial" w:cs="Arial"/>
                <w:lang w:val="es-CL"/>
              </w:rPr>
              <w:t>QUÍMICA APLICADA</w:t>
            </w:r>
          </w:p>
        </w:tc>
        <w:tc>
          <w:tcPr>
            <w:tcW w:w="2453" w:type="dxa"/>
            <w:gridSpan w:val="9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8311F65" w14:textId="77777777" w:rsidR="00316BD8" w:rsidRPr="007D7CEB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7D7CEB">
              <w:rPr>
                <w:rFonts w:ascii="Arial" w:hAnsi="Arial" w:cs="Arial"/>
                <w:lang w:val="es-CL"/>
              </w:rPr>
              <w:t>:</w:t>
            </w:r>
            <w:r w:rsidR="00267E2C" w:rsidRPr="007D7CEB">
              <w:rPr>
                <w:rFonts w:ascii="Arial" w:hAnsi="Arial" w:cs="Arial"/>
                <w:lang w:val="es-CL"/>
              </w:rPr>
              <w:t xml:space="preserve"> </w:t>
            </w:r>
          </w:p>
        </w:tc>
        <w:tc>
          <w:tcPr>
            <w:tcW w:w="3362" w:type="dxa"/>
            <w:gridSpan w:val="8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F8E51D1" w14:textId="77777777" w:rsidR="00316BD8" w:rsidRPr="007D7CEB" w:rsidRDefault="006539BA" w:rsidP="006539BA">
            <w:pPr>
              <w:rPr>
                <w:rFonts w:ascii="Arial" w:hAnsi="Arial" w:cs="Arial"/>
                <w:lang w:val="es-CL"/>
              </w:rPr>
            </w:pPr>
            <w:r w:rsidRPr="007D7CEB">
              <w:rPr>
                <w:rFonts w:ascii="Arial" w:hAnsi="Arial" w:cs="Arial"/>
                <w:lang w:val="es-CL"/>
              </w:rPr>
              <w:t xml:space="preserve">Cs Básicas </w:t>
            </w:r>
            <w:r w:rsidR="00A85B8F" w:rsidRPr="007D7CEB">
              <w:rPr>
                <w:rFonts w:ascii="Arial" w:hAnsi="Arial" w:cs="Arial"/>
                <w:lang w:val="es-CL"/>
              </w:rPr>
              <w:t>y Aplicadas</w:t>
            </w:r>
          </w:p>
        </w:tc>
      </w:tr>
      <w:tr w:rsidR="007D7CEB" w:rsidRPr="007D7CEB" w14:paraId="3E2B251F" w14:textId="77777777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B03A3D9" w14:textId="77777777" w:rsidR="00316BD8" w:rsidRPr="007D7CEB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5B194A0" w14:textId="54E95E35" w:rsidR="00316BD8" w:rsidRPr="007D7CEB" w:rsidRDefault="008C6A2A" w:rsidP="006539BA">
            <w:pPr>
              <w:rPr>
                <w:rFonts w:ascii="Arial" w:hAnsi="Arial" w:cs="Arial"/>
                <w:lang w:val="es-CL"/>
              </w:rPr>
            </w:pPr>
            <w:r w:rsidRPr="007D7CEB">
              <w:rPr>
                <w:rFonts w:ascii="Arial" w:hAnsi="Arial" w:cs="Arial"/>
                <w:lang w:val="es-CL"/>
              </w:rPr>
              <w:t>LITORAL</w:t>
            </w:r>
          </w:p>
        </w:tc>
        <w:tc>
          <w:tcPr>
            <w:tcW w:w="2453" w:type="dxa"/>
            <w:gridSpan w:val="9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9F7AF7" w14:textId="77777777" w:rsidR="00316BD8" w:rsidRPr="007D7CEB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7D7CEB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93D4273" w14:textId="77777777" w:rsidR="00316BD8" w:rsidRPr="007D7CEB" w:rsidRDefault="00267E2C" w:rsidP="002568D7">
            <w:pPr>
              <w:rPr>
                <w:rFonts w:ascii="Arial" w:hAnsi="Arial" w:cs="Arial"/>
                <w:lang w:val="es-CL"/>
              </w:rPr>
            </w:pPr>
            <w:r w:rsidRPr="007D7CEB">
              <w:rPr>
                <w:rFonts w:ascii="Arial" w:hAnsi="Arial" w:cs="Arial"/>
                <w:lang w:val="es-CL"/>
              </w:rPr>
              <w:t>QUÍMICA</w:t>
            </w:r>
            <w:r w:rsidR="00A85B8F" w:rsidRPr="007D7CEB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7D7CEB" w:rsidRPr="007D7CEB" w14:paraId="7DFC2329" w14:textId="77777777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83BED1B" w14:textId="77777777" w:rsidR="00316BD8" w:rsidRPr="007D7CEB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240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E03EC4A" w14:textId="77777777" w:rsidR="00316BD8" w:rsidRPr="007D7CEB" w:rsidRDefault="00062B12" w:rsidP="009866B6">
            <w:pPr>
              <w:rPr>
                <w:rFonts w:ascii="Arial" w:hAnsi="Arial" w:cs="Arial"/>
                <w:lang w:val="es-CL"/>
              </w:rPr>
            </w:pPr>
            <w:r w:rsidRPr="007D7CEB">
              <w:rPr>
                <w:rFonts w:ascii="Arial" w:hAnsi="Arial" w:cs="Arial"/>
                <w:lang w:val="es-CL"/>
              </w:rPr>
              <w:t>PRIMER</w:t>
            </w:r>
            <w:r w:rsidR="00267E2C" w:rsidRPr="007D7CEB">
              <w:rPr>
                <w:rFonts w:ascii="Arial" w:hAnsi="Arial" w:cs="Arial"/>
                <w:lang w:val="es-CL"/>
              </w:rPr>
              <w:t xml:space="preserve"> AÑO POLITECNICO </w:t>
            </w:r>
          </w:p>
        </w:tc>
        <w:tc>
          <w:tcPr>
            <w:tcW w:w="2453" w:type="dxa"/>
            <w:gridSpan w:val="9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78CB7AA" w14:textId="77777777" w:rsidR="00316BD8" w:rsidRPr="007D7CEB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C6EB3FF" w14:textId="77777777" w:rsidR="00316BD8" w:rsidRPr="007D7CEB" w:rsidRDefault="00A85B8F" w:rsidP="006539BA">
            <w:pPr>
              <w:rPr>
                <w:rFonts w:ascii="Arial" w:hAnsi="Arial" w:cs="Arial"/>
                <w:lang w:val="es-CL"/>
              </w:rPr>
            </w:pPr>
            <w:r w:rsidRPr="007D7CEB">
              <w:rPr>
                <w:rFonts w:ascii="Arial" w:hAnsi="Arial" w:cs="Arial"/>
                <w:lang w:val="es-CL"/>
              </w:rPr>
              <w:t>Escuela Naval A.P.</w:t>
            </w:r>
          </w:p>
        </w:tc>
      </w:tr>
      <w:tr w:rsidR="007D7CEB" w:rsidRPr="007D7CEB" w14:paraId="770694C1" w14:textId="77777777" w:rsidTr="005755BE">
        <w:trPr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CDDE0D1" w14:textId="77777777" w:rsidR="00A85B8F" w:rsidRPr="007D7CEB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7D7CEB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7D7CEB" w:rsidRPr="007D7CEB" w14:paraId="4CEFC6C4" w14:textId="77777777" w:rsidTr="005E37C3">
        <w:trPr>
          <w:trHeight w:val="329"/>
        </w:trPr>
        <w:tc>
          <w:tcPr>
            <w:tcW w:w="3106" w:type="dxa"/>
            <w:gridSpan w:val="5"/>
            <w:tcBorders>
              <w:top w:val="single" w:sz="4" w:space="0" w:color="auto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0136E9F" w14:textId="77777777" w:rsidR="007D7CEB" w:rsidRPr="007D7CEB" w:rsidRDefault="007D7CEB" w:rsidP="005E37C3">
            <w:pPr>
              <w:spacing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  <w:p w14:paraId="54878C4C" w14:textId="77777777" w:rsidR="007D7CEB" w:rsidRPr="007D7CEB" w:rsidRDefault="007D7CEB" w:rsidP="005E37C3">
            <w:pPr>
              <w:spacing w:after="40"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</w:p>
          <w:p w14:paraId="6F1E24D6" w14:textId="77777777" w:rsidR="007D7CEB" w:rsidRPr="007D7CEB" w:rsidRDefault="007D7CEB" w:rsidP="005E37C3">
            <w:pPr>
              <w:spacing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DURACIÓN SEMANAS ACADÉMICAS: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2780ECA" w14:textId="77777777" w:rsidR="007D7CEB" w:rsidRPr="007D7CEB" w:rsidRDefault="007D7CEB" w:rsidP="005E37C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17</w:t>
            </w:r>
          </w:p>
          <w:p w14:paraId="02DC4EB4" w14:textId="77777777" w:rsidR="007D7CEB" w:rsidRPr="007D7CEB" w:rsidRDefault="007D7CEB" w:rsidP="005E37C3">
            <w:pPr>
              <w:spacing w:after="40" w:line="276" w:lineRule="auto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02</w:t>
            </w:r>
          </w:p>
          <w:p w14:paraId="58C3F17B" w14:textId="77777777" w:rsidR="007D7CEB" w:rsidRPr="007D7CEB" w:rsidRDefault="007D7CEB" w:rsidP="005E37C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19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013EE53" w14:textId="77777777" w:rsidR="007D7CEB" w:rsidRPr="007D7CEB" w:rsidRDefault="007D7CEB" w:rsidP="005E37C3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7AAD38C" w14:textId="77777777" w:rsidR="007D7CEB" w:rsidRPr="007D7CEB" w:rsidRDefault="007D7CEB" w:rsidP="005E37C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F828330" w14:textId="77777777" w:rsidR="007D7CEB" w:rsidRPr="007D7CEB" w:rsidRDefault="007D7CEB" w:rsidP="005E37C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RÉGIMEN:  SEMESTRAL</w:t>
            </w:r>
          </w:p>
        </w:tc>
      </w:tr>
      <w:tr w:rsidR="007D7CEB" w:rsidRPr="007D7CEB" w14:paraId="44E14584" w14:textId="77777777" w:rsidTr="005E37C3">
        <w:trPr>
          <w:trHeight w:val="227"/>
        </w:trPr>
        <w:tc>
          <w:tcPr>
            <w:tcW w:w="3673" w:type="dxa"/>
            <w:gridSpan w:val="7"/>
            <w:tcBorders>
              <w:left w:val="single" w:sz="12" w:space="0" w:color="000000" w:themeColor="text1"/>
              <w:bottom w:val="nil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14:paraId="25A930A3" w14:textId="77777777" w:rsidR="007D7CEB" w:rsidRPr="007D7CEB" w:rsidRDefault="007D7CEB" w:rsidP="005E37C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  <w:t>Resumen Carga Horaria de U.As</w:t>
            </w:r>
          </w:p>
        </w:tc>
        <w:tc>
          <w:tcPr>
            <w:tcW w:w="6959" w:type="dxa"/>
            <w:gridSpan w:val="19"/>
            <w:tcBorders>
              <w:bottom w:val="nil"/>
              <w:right w:val="single" w:sz="12" w:space="0" w:color="000000" w:themeColor="text1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66BB921D" w14:textId="77777777" w:rsidR="007D7CEB" w:rsidRPr="007D7CEB" w:rsidRDefault="007D7CEB" w:rsidP="005E37C3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u w:val="single"/>
                <w:lang w:val="es-CL"/>
              </w:rPr>
              <w:t>Resumen Información para Plan de Estudio</w:t>
            </w:r>
          </w:p>
        </w:tc>
      </w:tr>
      <w:tr w:rsidR="007D7CEB" w:rsidRPr="007D7CEB" w14:paraId="74333C8A" w14:textId="77777777" w:rsidTr="005E37C3">
        <w:trPr>
          <w:trHeight w:val="227"/>
        </w:trPr>
        <w:tc>
          <w:tcPr>
            <w:tcW w:w="310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1134B0C6" w14:textId="77777777" w:rsidR="007D7CEB" w:rsidRPr="007D7CEB" w:rsidRDefault="007D7CEB" w:rsidP="005E37C3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2D6E4AE9" w14:textId="77777777" w:rsidR="007D7CEB" w:rsidRPr="007D7CEB" w:rsidRDefault="007D7CEB" w:rsidP="005E37C3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32</w:t>
            </w:r>
          </w:p>
        </w:tc>
        <w:tc>
          <w:tcPr>
            <w:tcW w:w="4489" w:type="dxa"/>
            <w:gridSpan w:val="14"/>
            <w:tcBorders>
              <w:top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B3CA236" w14:textId="77777777" w:rsidR="007D7CEB" w:rsidRPr="007D7CEB" w:rsidRDefault="007D7CEB" w:rsidP="005E37C3">
            <w:pPr>
              <w:jc w:val="righ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SEMANAS  ACADÉMICAS</w:t>
            </w: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 xml:space="preserve">  :</w:t>
            </w:r>
          </w:p>
        </w:tc>
        <w:tc>
          <w:tcPr>
            <w:tcW w:w="2470" w:type="dxa"/>
            <w:gridSpan w:val="5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</w:tcPr>
          <w:p w14:paraId="6027DC17" w14:textId="77777777" w:rsidR="007D7CEB" w:rsidRPr="007D7CEB" w:rsidRDefault="007D7CEB" w:rsidP="005E37C3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19</w:t>
            </w:r>
          </w:p>
        </w:tc>
      </w:tr>
      <w:tr w:rsidR="007D7CEB" w:rsidRPr="007D7CEB" w14:paraId="53A93C6A" w14:textId="77777777" w:rsidTr="005E37C3">
        <w:trPr>
          <w:trHeight w:val="170"/>
        </w:trPr>
        <w:tc>
          <w:tcPr>
            <w:tcW w:w="310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6CA66055" w14:textId="77777777" w:rsidR="007D7CEB" w:rsidRPr="007D7CEB" w:rsidRDefault="007D7CEB" w:rsidP="005E37C3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45CA93CA" w14:textId="77777777" w:rsidR="007D7CEB" w:rsidRPr="007D7CEB" w:rsidRDefault="007D7CEB" w:rsidP="005E37C3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30</w:t>
            </w:r>
          </w:p>
        </w:tc>
        <w:tc>
          <w:tcPr>
            <w:tcW w:w="2706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794906A" w14:textId="77777777" w:rsidR="007D7CEB" w:rsidRPr="007D7CEB" w:rsidRDefault="007D7CEB" w:rsidP="005E37C3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6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6974F8CA" w14:textId="77777777" w:rsidR="007D7CEB" w:rsidRPr="007D7CEB" w:rsidRDefault="007D7CEB" w:rsidP="005E37C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</w:p>
        </w:tc>
        <w:tc>
          <w:tcPr>
            <w:tcW w:w="28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477945C2" w14:textId="77777777" w:rsidR="007D7CEB" w:rsidRPr="007D7CEB" w:rsidRDefault="007D7CEB" w:rsidP="005E37C3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1275FE4B" w14:textId="77777777" w:rsidR="007D7CEB" w:rsidRPr="007D7CEB" w:rsidRDefault="007D7CEB" w:rsidP="005E37C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02</w:t>
            </w:r>
          </w:p>
        </w:tc>
      </w:tr>
      <w:tr w:rsidR="007D7CEB" w:rsidRPr="007D7CEB" w14:paraId="232281A1" w14:textId="77777777" w:rsidTr="005E37C3">
        <w:trPr>
          <w:trHeight w:val="170"/>
        </w:trPr>
        <w:tc>
          <w:tcPr>
            <w:tcW w:w="310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1E7F9F0D" w14:textId="77777777" w:rsidR="007D7CEB" w:rsidRPr="007D7CEB" w:rsidRDefault="007D7CEB" w:rsidP="005E37C3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210588D2" w14:textId="77777777" w:rsidR="007D7CEB" w:rsidRPr="007D7CEB" w:rsidRDefault="007D7CEB" w:rsidP="005E37C3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14</w:t>
            </w:r>
          </w:p>
        </w:tc>
        <w:tc>
          <w:tcPr>
            <w:tcW w:w="2706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C5EA49F" w14:textId="77777777" w:rsidR="007D7CEB" w:rsidRPr="007D7CEB" w:rsidRDefault="007D7CEB" w:rsidP="005E37C3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6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05DE5AC8" w14:textId="77777777" w:rsidR="007D7CEB" w:rsidRPr="007D7CEB" w:rsidRDefault="007D7CEB" w:rsidP="005E37C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</w:p>
        </w:tc>
        <w:tc>
          <w:tcPr>
            <w:tcW w:w="28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3E4D573D" w14:textId="77777777" w:rsidR="007D7CEB" w:rsidRPr="007D7CEB" w:rsidRDefault="007D7CEB" w:rsidP="005E37C3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38189BEC" w14:textId="77777777" w:rsidR="007D7CEB" w:rsidRPr="007D7CEB" w:rsidRDefault="007D7CEB" w:rsidP="005E37C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02</w:t>
            </w:r>
          </w:p>
        </w:tc>
      </w:tr>
      <w:tr w:rsidR="007D7CEB" w:rsidRPr="007D7CEB" w14:paraId="40EFAAB1" w14:textId="77777777" w:rsidTr="005E37C3">
        <w:trPr>
          <w:trHeight w:val="170"/>
        </w:trPr>
        <w:tc>
          <w:tcPr>
            <w:tcW w:w="3106" w:type="dxa"/>
            <w:gridSpan w:val="5"/>
            <w:tcBorders>
              <w:top w:val="nil"/>
              <w:left w:val="single" w:sz="12" w:space="0" w:color="000000" w:themeColor="text1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7DD3CF9B" w14:textId="77777777" w:rsidR="007D7CEB" w:rsidRPr="007D7CEB" w:rsidRDefault="007D7CEB" w:rsidP="005E37C3">
            <w:pPr>
              <w:spacing w:line="200" w:lineRule="exact"/>
              <w:ind w:right="-133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</w:tcBorders>
            <w:tcMar>
              <w:top w:w="0" w:type="dxa"/>
              <w:bottom w:w="0" w:type="dxa"/>
            </w:tcMar>
            <w:vAlign w:val="center"/>
          </w:tcPr>
          <w:p w14:paraId="41D07082" w14:textId="77777777" w:rsidR="007D7CEB" w:rsidRPr="007D7CEB" w:rsidRDefault="007D7CEB" w:rsidP="005E37C3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</w:p>
        </w:tc>
        <w:tc>
          <w:tcPr>
            <w:tcW w:w="2706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4790729" w14:textId="77777777" w:rsidR="007D7CEB" w:rsidRPr="007D7CEB" w:rsidRDefault="007D7CEB" w:rsidP="005E37C3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651" w:type="dxa"/>
            <w:gridSpan w:val="4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6214AB3A" w14:textId="77777777" w:rsidR="007D7CEB" w:rsidRPr="007D7CEB" w:rsidRDefault="007D7CEB" w:rsidP="005E37C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</w:p>
        </w:tc>
        <w:tc>
          <w:tcPr>
            <w:tcW w:w="2893" w:type="dxa"/>
            <w:gridSpan w:val="9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4DF9A94F" w14:textId="77777777" w:rsidR="007D7CEB" w:rsidRPr="007D7CEB" w:rsidRDefault="007D7CEB" w:rsidP="005E37C3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7DE12259" w14:textId="77777777" w:rsidR="007D7CEB" w:rsidRPr="007D7CEB" w:rsidRDefault="007D7CEB" w:rsidP="005E37C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</w:tr>
      <w:tr w:rsidR="007D7CEB" w:rsidRPr="007D7CEB" w14:paraId="3FF53EF8" w14:textId="77777777" w:rsidTr="005E37C3">
        <w:tc>
          <w:tcPr>
            <w:tcW w:w="6575" w:type="dxa"/>
            <w:gridSpan w:val="13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574139B" w14:textId="77777777" w:rsidR="007D7CEB" w:rsidRPr="007D7CEB" w:rsidRDefault="007D7CEB" w:rsidP="005E37C3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525" w:type="dxa"/>
            <w:gridSpan w:val="10"/>
            <w:tcMar>
              <w:top w:w="57" w:type="dxa"/>
              <w:bottom w:w="57" w:type="dxa"/>
            </w:tcMar>
            <w:vAlign w:val="center"/>
          </w:tcPr>
          <w:p w14:paraId="1120E9D8" w14:textId="77777777" w:rsidR="007D7CEB" w:rsidRPr="007D7CEB" w:rsidRDefault="007D7CEB" w:rsidP="005E37C3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532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6B7B05A" w14:textId="77777777" w:rsidR="007D7CEB" w:rsidRPr="007D7CEB" w:rsidRDefault="007D7CEB" w:rsidP="005E37C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04</w:t>
            </w:r>
          </w:p>
        </w:tc>
      </w:tr>
      <w:tr w:rsidR="007D7CEB" w:rsidRPr="007D7CEB" w14:paraId="6DEB4C7B" w14:textId="77777777" w:rsidTr="005E37C3">
        <w:tc>
          <w:tcPr>
            <w:tcW w:w="10632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E7D7481" w14:textId="77777777" w:rsidR="007D7CEB" w:rsidRPr="007D7CEB" w:rsidRDefault="007D7CEB" w:rsidP="005E37C3">
            <w:pPr>
              <w:jc w:val="both"/>
              <w:rPr>
                <w:rFonts w:ascii="Arial" w:hAnsi="Arial" w:cs="Arial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 95   HORAS DE TRABAJO AUTÓNOMO :  38      HORAS DE DOCENCIA DIRECTA :    57</w:t>
            </w:r>
          </w:p>
        </w:tc>
      </w:tr>
      <w:tr w:rsidR="007D7CEB" w:rsidRPr="007D7CEB" w14:paraId="2BCF2D6A" w14:textId="77777777" w:rsidTr="005755BE">
        <w:trPr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246A906" w14:textId="77777777" w:rsidR="00F5001D" w:rsidRPr="007D7CEB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7D7CEB" w:rsidRPr="007D7CEB" w14:paraId="385ED55D" w14:textId="77777777" w:rsidTr="005755BE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60DF401" w14:textId="77777777" w:rsidR="0099771F" w:rsidRPr="007D7CEB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056A28E" w14:textId="77777777" w:rsidR="0099771F" w:rsidRPr="007D7CEB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6A6F369" w14:textId="77777777" w:rsidR="0099771F" w:rsidRPr="007D7CEB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DD4C41C" w14:textId="77777777" w:rsidR="0099771F" w:rsidRPr="007D7CEB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6742C28" w14:textId="77777777" w:rsidR="0099771F" w:rsidRPr="007D7CEB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CEC708" w14:textId="77777777" w:rsidR="0099771F" w:rsidRPr="007D7CEB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4B66935" w14:textId="77777777" w:rsidR="0099771F" w:rsidRPr="007D7CEB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4EECDEC" w14:textId="77777777" w:rsidR="0099771F" w:rsidRPr="007D7CEB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7D7CEB" w:rsidRPr="007D7CEB" w14:paraId="7DC2AFB4" w14:textId="77777777" w:rsidTr="005755BE">
        <w:tc>
          <w:tcPr>
            <w:tcW w:w="3409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92C2994" w14:textId="77777777" w:rsidR="005A2553" w:rsidRPr="007D7CEB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E43CF9C" w14:textId="3FADF941" w:rsidR="005A2553" w:rsidRPr="007D7CEB" w:rsidRDefault="007D7CEB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03</w:t>
            </w:r>
          </w:p>
        </w:tc>
        <w:tc>
          <w:tcPr>
            <w:tcW w:w="2668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A805A08" w14:textId="77777777" w:rsidR="005A2553" w:rsidRPr="007D7CEB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90AADE4" w14:textId="77777777" w:rsidR="005A2553" w:rsidRPr="007D7CEB" w:rsidRDefault="001A0041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03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9BDB428" w14:textId="77777777" w:rsidR="005A2553" w:rsidRPr="007D7CEB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DB54271" w14:textId="77777777" w:rsidR="005A2553" w:rsidRPr="007D7CEB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7D7CEB" w:rsidRPr="007D7CEB" w14:paraId="73540207" w14:textId="77777777" w:rsidTr="005755BE">
        <w:trPr>
          <w:trHeight w:val="448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0DB979C" w14:textId="77777777" w:rsidR="005A2553" w:rsidRPr="007D7CEB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7D7CEB" w:rsidRPr="007D7CEB" w14:paraId="77B68B5B" w14:textId="77777777" w:rsidTr="005755BE">
        <w:tc>
          <w:tcPr>
            <w:tcW w:w="340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8DEB5E2" w14:textId="77777777" w:rsidR="002B1F9A" w:rsidRPr="007D7CEB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9158F8" w:rsidRPr="007D7CEB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Civil </w:t>
            </w:r>
          </w:p>
        </w:tc>
        <w:tc>
          <w:tcPr>
            <w:tcW w:w="3537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2F49C4F" w14:textId="77777777" w:rsidR="002B1F9A" w:rsidRPr="007D7CEB" w:rsidRDefault="002B1F9A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9158F8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9158F8" w:rsidRPr="007D7CEB">
              <w:rPr>
                <w:rFonts w:ascii="Arial" w:hAnsi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86" w:type="dxa"/>
            <w:gridSpan w:val="11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D1D4A41" w14:textId="77777777" w:rsidR="002B1F9A" w:rsidRPr="007D7CEB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9158F8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7D7CEB">
              <w:rPr>
                <w:rFonts w:ascii="Arial" w:hAnsi="Arial" w:cs="Arial"/>
                <w:sz w:val="16"/>
                <w:szCs w:val="16"/>
                <w:lang w:val="es-CL"/>
              </w:rPr>
              <w:t xml:space="preserve">N/R </w:t>
            </w:r>
          </w:p>
        </w:tc>
      </w:tr>
      <w:tr w:rsidR="007D7CEB" w:rsidRPr="007D7CEB" w14:paraId="610D68E5" w14:textId="77777777" w:rsidTr="005755BE">
        <w:tc>
          <w:tcPr>
            <w:tcW w:w="10632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10D29E8" w14:textId="77777777" w:rsidR="002B1F9A" w:rsidRPr="007D7CEB" w:rsidRDefault="002B1F9A" w:rsidP="002568D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D7CEB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Especialista</w:t>
            </w:r>
            <w:r w:rsidR="009158F8" w:rsidRPr="007D7CEB">
              <w:rPr>
                <w:rFonts w:ascii="Arial" w:hAnsi="Arial" w:cs="Arial"/>
                <w:sz w:val="16"/>
                <w:szCs w:val="16"/>
                <w:lang w:val="es-CL"/>
              </w:rPr>
              <w:t xml:space="preserve"> en la enseñanza de la QUÍMICA     </w:t>
            </w:r>
            <w:r w:rsidR="002568D7" w:rsidRPr="007D7CEB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</w:t>
            </w:r>
            <w:r w:rsidR="001A0041" w:rsidRPr="007D7CEB">
              <w:rPr>
                <w:rFonts w:ascii="Arial" w:hAnsi="Arial" w:cs="Arial"/>
                <w:sz w:val="16"/>
                <w:szCs w:val="16"/>
                <w:lang w:val="es-CL"/>
              </w:rPr>
              <w:t>la enseñanza de la</w:t>
            </w:r>
            <w:r w:rsidR="009158F8" w:rsidRPr="007D7CEB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     </w:t>
            </w:r>
            <w:r w:rsidR="001A0041" w:rsidRPr="007D7CEB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="009158F8" w:rsidRPr="007D7CEB">
              <w:rPr>
                <w:rFonts w:ascii="Arial" w:hAnsi="Arial" w:cs="Arial"/>
                <w:sz w:val="16"/>
                <w:szCs w:val="16"/>
                <w:lang w:val="es-CL"/>
              </w:rPr>
              <w:t>QUÍMICA</w:t>
            </w:r>
            <w:r w:rsidR="002568D7" w:rsidRPr="007D7CEB">
              <w:rPr>
                <w:rFonts w:ascii="Arial" w:hAnsi="Arial" w:cs="Arial"/>
                <w:sz w:val="16"/>
                <w:szCs w:val="16"/>
                <w:lang w:val="es-CL"/>
              </w:rPr>
              <w:t>, a lo menos, 5 años</w:t>
            </w:r>
          </w:p>
        </w:tc>
      </w:tr>
      <w:tr w:rsidR="007D7CEB" w:rsidRPr="007D7CEB" w14:paraId="2E1A9D7C" w14:textId="77777777" w:rsidTr="005755BE">
        <w:trPr>
          <w:trHeight w:val="420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A7DFB32" w14:textId="77777777" w:rsidR="002568D7" w:rsidRPr="007D7CEB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7D7CEB" w:rsidRPr="007D7CEB" w14:paraId="256BA374" w14:textId="77777777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E185C3D" w14:textId="77777777" w:rsidR="00D94CA4" w:rsidRPr="007D7CEB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2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79760DC" w14:textId="3D16EA6C" w:rsidR="00D94CA4" w:rsidRPr="007D7CEB" w:rsidRDefault="009158F8" w:rsidP="009158F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EA7385" w:rsidRPr="007D7CEB">
              <w:rPr>
                <w:rFonts w:ascii="Arial" w:hAnsi="Arial" w:cs="Arial"/>
                <w:sz w:val="20"/>
                <w:szCs w:val="20"/>
                <w:lang w:val="es-CL"/>
              </w:rPr>
              <w:t>LORENA PIZARRO HIDALGO.</w:t>
            </w:r>
          </w:p>
        </w:tc>
      </w:tr>
      <w:tr w:rsidR="007D7CEB" w:rsidRPr="007D7CEB" w14:paraId="65F135AE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D6A5037" w14:textId="77777777" w:rsidR="00D94CA4" w:rsidRPr="007D7CEB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29414DC" w14:textId="59D0E8B7" w:rsidR="00D94CA4" w:rsidRPr="007D7CEB" w:rsidRDefault="00D94CA4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9158F8" w:rsidRPr="007D7CEB">
              <w:rPr>
                <w:rFonts w:ascii="Arial" w:hAnsi="Arial" w:cs="Arial"/>
                <w:sz w:val="20"/>
                <w:szCs w:val="20"/>
                <w:lang w:val="es-CL"/>
              </w:rPr>
              <w:t>LORENA PIZARRO HIDALGO</w:t>
            </w:r>
            <w:r w:rsidR="006F09F2" w:rsidRPr="007D7CEB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7D7CEB" w:rsidRPr="007D7CEB" w14:paraId="3D9976DD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1A5346B" w14:textId="77777777" w:rsidR="00D94CA4" w:rsidRPr="007D7CEB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2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9D8CF66" w14:textId="2C20BE21" w:rsidR="00D94CA4" w:rsidRPr="007D7CEB" w:rsidRDefault="00EA7385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sz w:val="20"/>
                <w:szCs w:val="20"/>
                <w:lang w:val="es-CL"/>
              </w:rPr>
              <w:t>05</w:t>
            </w:r>
            <w:r w:rsidR="006108AE" w:rsidRPr="007D7CEB">
              <w:rPr>
                <w:rFonts w:ascii="Arial" w:hAnsi="Arial" w:cs="Arial"/>
                <w:sz w:val="20"/>
                <w:szCs w:val="20"/>
                <w:lang w:val="es-CL"/>
              </w:rPr>
              <w:t xml:space="preserve"> /</w:t>
            </w:r>
            <w:r w:rsidR="00580A82" w:rsidRPr="007D7CEB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  <w:lang w:val="es-CL"/>
              </w:rPr>
              <w:t>NOV</w:t>
            </w:r>
            <w:r w:rsidR="00A74D11" w:rsidRPr="007D7CEB">
              <w:rPr>
                <w:rFonts w:ascii="Arial" w:hAnsi="Arial" w:cs="Arial"/>
                <w:sz w:val="20"/>
                <w:szCs w:val="20"/>
                <w:lang w:val="es-CL"/>
              </w:rPr>
              <w:t xml:space="preserve">IEMBRE </w:t>
            </w:r>
            <w:r w:rsidR="006108AE" w:rsidRPr="007D7CEB">
              <w:rPr>
                <w:rFonts w:ascii="Arial" w:hAnsi="Arial" w:cs="Arial"/>
                <w:sz w:val="20"/>
                <w:szCs w:val="20"/>
                <w:lang w:val="es-CL"/>
              </w:rPr>
              <w:t>/</w:t>
            </w:r>
            <w:r w:rsidR="00580A82" w:rsidRPr="007D7CEB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 w:rsidRPr="007D7CEB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</w:tr>
      <w:tr w:rsidR="007D7CEB" w:rsidRPr="007D7CEB" w14:paraId="082FAA4B" w14:textId="77777777" w:rsidTr="005755BE">
        <w:trPr>
          <w:trHeight w:val="1262"/>
        </w:trPr>
        <w:tc>
          <w:tcPr>
            <w:tcW w:w="5191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371CAF6" w14:textId="77777777" w:rsidR="00D94CA4" w:rsidRPr="007D7CEB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F840E90" w14:textId="77777777" w:rsidR="00D94CA4" w:rsidRPr="007D7CEB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7D7CEB" w:rsidRPr="007D7CEB" w14:paraId="6D39BF91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7A4BC04" w14:textId="3E6A5B1F" w:rsidR="00D94CA4" w:rsidRPr="007D7CEB" w:rsidRDefault="007977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BRAWN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5CDA4D7" w14:textId="07D578A1" w:rsidR="00D94CA4" w:rsidRPr="007D7CEB" w:rsidRDefault="007977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7D7CEB" w:rsidRPr="007D7CEB" w14:paraId="76A4F86E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B771A6E" w14:textId="77777777" w:rsidR="00D94CA4" w:rsidRPr="007D7CEB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33DD870" w14:textId="77777777" w:rsidR="00D94CA4" w:rsidRPr="007D7CEB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7D7CEB" w:rsidRPr="007D7CEB" w14:paraId="7C352446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1DB9990" w14:textId="77777777" w:rsidR="00D94CA4" w:rsidRPr="007D7CEB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09EEE9F" w14:textId="77777777" w:rsidR="00D94CA4" w:rsidRPr="007D7CEB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1DBD7B75" w14:textId="77777777" w:rsidR="005755BE" w:rsidRPr="007D7CEB" w:rsidRDefault="005755BE" w:rsidP="00002D4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EF55B1" w:rsidRPr="007D7CEB" w14:paraId="74A6EF4D" w14:textId="77777777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935EBE2" w14:textId="77777777" w:rsidR="005755BE" w:rsidRPr="007D7CEB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EF55B1" w:rsidRPr="007D7CEB" w14:paraId="32D15CD4" w14:textId="77777777" w:rsidTr="002C7023">
        <w:tc>
          <w:tcPr>
            <w:tcW w:w="10173" w:type="dxa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433751A3" w14:textId="77777777" w:rsidR="005755BE" w:rsidRPr="007D7CEB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7D7CEB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3C43AD03" w14:textId="77777777" w:rsidR="005755BE" w:rsidRPr="007D7CEB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B511AEB" w14:textId="38AF276A" w:rsidR="0023213F" w:rsidRPr="007D7CEB" w:rsidRDefault="0023213F" w:rsidP="0023213F">
            <w:pPr>
              <w:pStyle w:val="Ttulo1"/>
              <w:ind w:left="27"/>
              <w:jc w:val="both"/>
              <w:outlineLvl w:val="0"/>
              <w:rPr>
                <w:rFonts w:ascii="Arial" w:hAnsi="Arial"/>
                <w:sz w:val="20"/>
              </w:rPr>
            </w:pPr>
            <w:r w:rsidRPr="007D7CEB">
              <w:rPr>
                <w:rFonts w:ascii="Arial" w:hAnsi="Arial" w:cs="Arial"/>
                <w:sz w:val="20"/>
                <w:lang w:val="es-MX"/>
              </w:rPr>
              <w:t xml:space="preserve">El programa de la asignatura de Química Aplicada para cadetes que cursan segundo año </w:t>
            </w:r>
            <w:r w:rsidR="00EA7385" w:rsidRPr="007D7CEB">
              <w:rPr>
                <w:rFonts w:ascii="Arial" w:hAnsi="Arial" w:cs="Arial"/>
                <w:sz w:val="20"/>
                <w:lang w:val="es-MX"/>
              </w:rPr>
              <w:t>Litoral</w:t>
            </w:r>
            <w:r w:rsidRPr="007D7CEB">
              <w:rPr>
                <w:rFonts w:ascii="Arial" w:hAnsi="Arial" w:cs="Arial"/>
                <w:sz w:val="20"/>
                <w:lang w:val="es-MX"/>
              </w:rPr>
              <w:t xml:space="preserve">, ha sido elaborado </w:t>
            </w:r>
            <w:r w:rsidR="007D7CEB" w:rsidRPr="007D7CEB">
              <w:rPr>
                <w:rFonts w:ascii="Arial" w:hAnsi="Arial" w:cs="Arial"/>
                <w:sz w:val="20"/>
                <w:lang w:val="es-MX"/>
              </w:rPr>
              <w:t xml:space="preserve">considerando </w:t>
            </w:r>
            <w:r w:rsidR="007D7CEB" w:rsidRPr="007D7CEB">
              <w:rPr>
                <w:rFonts w:ascii="Arial" w:hAnsi="Arial"/>
                <w:sz w:val="20"/>
              </w:rPr>
              <w:t>entregar</w:t>
            </w:r>
            <w:r w:rsidRPr="007D7CEB">
              <w:rPr>
                <w:rFonts w:ascii="Arial" w:hAnsi="Arial"/>
                <w:sz w:val="20"/>
              </w:rPr>
              <w:t xml:space="preserve"> al cadete naval los principios generales básicos y aplicaciones de esta ciencia, de manera  de incrementar una sólida base que le permita comprender muchos aspectos de lo que sucede a su alrededor  y  enfrentar la compleja naturaleza de los nuevos avances tecnológicos de una Armada moderna. </w:t>
            </w:r>
          </w:p>
          <w:p w14:paraId="41826025" w14:textId="414BD059" w:rsidR="005357E3" w:rsidRPr="007D7CEB" w:rsidRDefault="0023213F" w:rsidP="0023213F">
            <w:pPr>
              <w:ind w:left="27"/>
              <w:jc w:val="both"/>
              <w:rPr>
                <w:rFonts w:ascii="Arial" w:hAnsi="Arial"/>
                <w:sz w:val="20"/>
                <w:szCs w:val="20"/>
              </w:rPr>
            </w:pPr>
            <w:r w:rsidRPr="007D7CEB">
              <w:rPr>
                <w:rFonts w:ascii="Arial" w:hAnsi="Arial"/>
                <w:sz w:val="20"/>
                <w:szCs w:val="20"/>
              </w:rPr>
              <w:t xml:space="preserve">Este aporte científico y cultural, aumentará la conciencia </w:t>
            </w:r>
            <w:r w:rsidR="001E464A" w:rsidRPr="007D7CEB">
              <w:rPr>
                <w:rFonts w:ascii="Arial" w:hAnsi="Arial"/>
                <w:sz w:val="20"/>
                <w:szCs w:val="20"/>
              </w:rPr>
              <w:t>y el</w:t>
            </w:r>
            <w:r w:rsidRPr="007D7CEB">
              <w:rPr>
                <w:rFonts w:ascii="Arial" w:hAnsi="Arial"/>
                <w:sz w:val="20"/>
                <w:szCs w:val="20"/>
              </w:rPr>
              <w:t xml:space="preserve"> entendimiento del cadete sobre el impacto de la química en su vida diaria, </w:t>
            </w:r>
            <w:r w:rsidR="007D7CEB" w:rsidRPr="007D7CEB">
              <w:rPr>
                <w:rFonts w:ascii="Arial" w:hAnsi="Arial"/>
                <w:sz w:val="20"/>
                <w:szCs w:val="20"/>
              </w:rPr>
              <w:t>siéndole útil</w:t>
            </w:r>
            <w:r w:rsidRPr="007D7CEB">
              <w:rPr>
                <w:rFonts w:ascii="Arial" w:hAnsi="Arial"/>
                <w:sz w:val="20"/>
                <w:szCs w:val="20"/>
              </w:rPr>
              <w:t xml:space="preserve">, en lo que dice relación con la seguridad, mantenimiento y </w:t>
            </w:r>
            <w:r w:rsidR="007D7CEB" w:rsidRPr="007D7CEB">
              <w:rPr>
                <w:rFonts w:ascii="Arial" w:hAnsi="Arial"/>
                <w:sz w:val="20"/>
                <w:szCs w:val="20"/>
              </w:rPr>
              <w:t>operaciones de</w:t>
            </w:r>
            <w:r w:rsidRPr="007D7CEB">
              <w:rPr>
                <w:rFonts w:ascii="Arial" w:hAnsi="Arial"/>
                <w:sz w:val="20"/>
                <w:szCs w:val="20"/>
              </w:rPr>
              <w:t xml:space="preserve"> las unidades navales.</w:t>
            </w:r>
          </w:p>
          <w:p w14:paraId="41AF3CD0" w14:textId="4BED4738" w:rsidR="00C01723" w:rsidRPr="007D7CEB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7CEB">
              <w:rPr>
                <w:rFonts w:ascii="Arial" w:hAnsi="Arial" w:cs="Arial"/>
                <w:sz w:val="20"/>
                <w:szCs w:val="20"/>
              </w:rPr>
              <w:t xml:space="preserve">En este sentido, </w:t>
            </w:r>
            <w:r w:rsidR="002C7023" w:rsidRPr="007D7CEB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Química Aplicada </w:t>
            </w:r>
            <w:r w:rsidR="00D70A58" w:rsidRPr="007D7CEB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aporta </w:t>
            </w:r>
            <w:r w:rsidR="002C7023" w:rsidRPr="007D7CEB">
              <w:rPr>
                <w:rFonts w:ascii="Arial" w:hAnsi="Arial" w:cs="Arial"/>
                <w:sz w:val="20"/>
                <w:szCs w:val="20"/>
                <w:lang w:val="es-ES_tradnl"/>
              </w:rPr>
              <w:t>al cadete las</w:t>
            </w:r>
            <w:r w:rsidRPr="007D7CEB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 xml:space="preserve">herramientas apropiadas y formas de </w:t>
            </w:r>
            <w:r w:rsidR="008C6A2A" w:rsidRPr="007D7CEB">
              <w:rPr>
                <w:rFonts w:ascii="Arial" w:hAnsi="Arial" w:cs="Arial"/>
                <w:sz w:val="20"/>
                <w:szCs w:val="20"/>
              </w:rPr>
              <w:t>proceder para</w:t>
            </w:r>
            <w:r w:rsidR="00D70A58" w:rsidRPr="007D7CEB">
              <w:rPr>
                <w:rFonts w:ascii="Arial" w:hAnsi="Arial" w:cs="Arial"/>
                <w:sz w:val="20"/>
                <w:szCs w:val="20"/>
              </w:rPr>
              <w:t xml:space="preserve"> el desarrollo de las competencias ge</w:t>
            </w:r>
            <w:r w:rsidR="002C7023" w:rsidRPr="007D7CEB">
              <w:rPr>
                <w:rFonts w:ascii="Arial" w:hAnsi="Arial" w:cs="Arial"/>
                <w:sz w:val="20"/>
                <w:szCs w:val="20"/>
              </w:rPr>
              <w:t xml:space="preserve">néricas </w:t>
            </w:r>
            <w:r w:rsidR="001E464A" w:rsidRPr="007D7CEB">
              <w:rPr>
                <w:rFonts w:ascii="Arial" w:hAnsi="Arial" w:cs="Arial"/>
                <w:sz w:val="20"/>
                <w:szCs w:val="20"/>
              </w:rPr>
              <w:t>de Resolver</w:t>
            </w:r>
            <w:r w:rsidR="002C7023" w:rsidRPr="007D7CEB">
              <w:rPr>
                <w:rFonts w:ascii="Arial" w:hAnsi="Arial" w:cs="Arial"/>
                <w:sz w:val="20"/>
                <w:szCs w:val="20"/>
              </w:rPr>
              <w:t xml:space="preserve"> Problemas, Pensamiento </w:t>
            </w:r>
            <w:r w:rsidR="007D7CEB" w:rsidRPr="007D7CEB">
              <w:rPr>
                <w:rFonts w:ascii="Arial" w:hAnsi="Arial" w:cs="Arial"/>
                <w:sz w:val="20"/>
                <w:szCs w:val="20"/>
              </w:rPr>
              <w:t>Crítico Aprender</w:t>
            </w:r>
            <w:r w:rsidR="00946CC2" w:rsidRPr="007D7CEB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8C6A2A" w:rsidRPr="007D7CEB">
              <w:rPr>
                <w:rFonts w:ascii="Arial" w:hAnsi="Arial" w:cs="Arial"/>
                <w:sz w:val="20"/>
                <w:szCs w:val="20"/>
              </w:rPr>
              <w:t>aprender, las</w:t>
            </w:r>
            <w:r w:rsidR="00946CC2" w:rsidRPr="007D7CEB">
              <w:rPr>
                <w:rFonts w:ascii="Arial" w:hAnsi="Arial" w:cs="Arial"/>
                <w:sz w:val="20"/>
                <w:szCs w:val="20"/>
              </w:rPr>
              <w:t xml:space="preserve"> que le permitirán</w:t>
            </w:r>
            <w:r w:rsidRPr="007D7CEB">
              <w:rPr>
                <w:rFonts w:ascii="Arial" w:hAnsi="Arial" w:cs="Arial"/>
                <w:sz w:val="20"/>
                <w:szCs w:val="20"/>
              </w:rPr>
              <w:t xml:space="preserve"> enfrentar </w:t>
            </w:r>
            <w:r w:rsidR="00946CC2" w:rsidRPr="007D7CEB">
              <w:rPr>
                <w:rFonts w:ascii="Arial" w:hAnsi="Arial" w:cs="Arial"/>
                <w:sz w:val="20"/>
                <w:szCs w:val="20"/>
              </w:rPr>
              <w:t xml:space="preserve">con éxito futuros desafíos en </w:t>
            </w:r>
            <w:r w:rsidR="007D7CEB" w:rsidRPr="007D7CEB">
              <w:rPr>
                <w:rFonts w:ascii="Arial" w:hAnsi="Arial" w:cs="Arial"/>
                <w:sz w:val="20"/>
                <w:szCs w:val="20"/>
              </w:rPr>
              <w:t>la siguiente etapa de</w:t>
            </w:r>
            <w:r w:rsidR="00D70A58" w:rsidRPr="007D7CEB">
              <w:rPr>
                <w:rFonts w:ascii="Arial" w:hAnsi="Arial" w:cs="Arial"/>
                <w:sz w:val="20"/>
                <w:szCs w:val="20"/>
              </w:rPr>
              <w:t xml:space="preserve"> la especialidad. </w:t>
            </w:r>
          </w:p>
          <w:p w14:paraId="7ABCDB70" w14:textId="03CF2BD8" w:rsidR="0023213F" w:rsidRPr="007D7CEB" w:rsidRDefault="00946CC2" w:rsidP="0023213F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7CEB">
              <w:rPr>
                <w:rFonts w:ascii="Arial" w:hAnsi="Arial" w:cs="Arial"/>
                <w:sz w:val="20"/>
                <w:szCs w:val="20"/>
              </w:rPr>
              <w:t xml:space="preserve">En esta asignatura se abordarán contenidos referidos </w:t>
            </w:r>
            <w:r w:rsidR="00A860BC" w:rsidRPr="007D7CEB">
              <w:rPr>
                <w:rFonts w:ascii="Arial" w:hAnsi="Arial" w:cs="Arial"/>
                <w:sz w:val="20"/>
                <w:szCs w:val="20"/>
              </w:rPr>
              <w:t>a</w:t>
            </w:r>
            <w:r w:rsidR="002C7023" w:rsidRPr="007D7CEB">
              <w:rPr>
                <w:rFonts w:ascii="Arial" w:hAnsi="Arial" w:cs="Arial"/>
                <w:sz w:val="20"/>
                <w:szCs w:val="20"/>
              </w:rPr>
              <w:t xml:space="preserve">: Tabla periódica y Reactividad, </w:t>
            </w:r>
            <w:r w:rsidR="009C71FC" w:rsidRPr="007D7CEB">
              <w:rPr>
                <w:rFonts w:ascii="Arial" w:hAnsi="Arial" w:cs="Arial"/>
                <w:sz w:val="20"/>
                <w:szCs w:val="20"/>
              </w:rPr>
              <w:t xml:space="preserve">Petróleo, Contaminación </w:t>
            </w:r>
            <w:r w:rsidR="00EA7385" w:rsidRPr="007D7CEB">
              <w:rPr>
                <w:rFonts w:ascii="Arial" w:hAnsi="Arial" w:cs="Arial"/>
                <w:sz w:val="20"/>
                <w:szCs w:val="20"/>
              </w:rPr>
              <w:t xml:space="preserve">y Código de Mercancías Peligrosas </w:t>
            </w:r>
            <w:r w:rsidR="002C7023" w:rsidRPr="007D7CEB">
              <w:rPr>
                <w:rFonts w:ascii="Arial" w:hAnsi="Arial" w:cs="Arial"/>
                <w:sz w:val="20"/>
                <w:szCs w:val="20"/>
              </w:rPr>
              <w:t>entre otros.</w:t>
            </w:r>
          </w:p>
          <w:p w14:paraId="3A3B5CC3" w14:textId="1822323B" w:rsidR="0023213F" w:rsidRPr="007D7CEB" w:rsidRDefault="0023213F" w:rsidP="0023213F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E289E7" w14:textId="7C719B36" w:rsidR="005755BE" w:rsidRPr="007D7CEB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EF55B1" w:rsidRPr="007D7CEB" w14:paraId="0AC10904" w14:textId="77777777" w:rsidTr="00935C4C">
        <w:tc>
          <w:tcPr>
            <w:tcW w:w="10173" w:type="dxa"/>
            <w:tcMar>
              <w:top w:w="85" w:type="dxa"/>
              <w:bottom w:w="57" w:type="dxa"/>
            </w:tcMar>
          </w:tcPr>
          <w:p w14:paraId="24E2F8CD" w14:textId="77777777" w:rsidR="00640497" w:rsidRPr="007D7CEB" w:rsidRDefault="00580A82">
            <w:pPr>
              <w:rPr>
                <w:rFonts w:ascii="Arial" w:hAnsi="Arial" w:cs="Arial"/>
                <w:b/>
                <w:lang w:val="es-CL"/>
              </w:rPr>
            </w:pPr>
            <w:r w:rsidRPr="007D7CEB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7D7CEB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7D7CEB">
              <w:rPr>
                <w:rFonts w:ascii="Arial" w:hAnsi="Arial" w:cs="Arial"/>
                <w:b/>
                <w:lang w:val="es-CL"/>
              </w:rPr>
              <w:t xml:space="preserve"> de Formación:</w:t>
            </w:r>
          </w:p>
          <w:p w14:paraId="326F8466" w14:textId="7C64583F" w:rsidR="005755BE" w:rsidRPr="007D7CEB" w:rsidRDefault="00640497" w:rsidP="005357E3">
            <w:pPr>
              <w:ind w:left="3402" w:hanging="3402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Área de Formación</w:t>
            </w:r>
            <w:r w:rsidRPr="007D7CEB">
              <w:rPr>
                <w:rFonts w:ascii="Arial" w:hAnsi="Arial" w:cs="Arial"/>
                <w:b/>
                <w:lang w:val="es-CL"/>
              </w:rPr>
              <w:t xml:space="preserve"> Transversal</w:t>
            </w:r>
            <w:r w:rsidR="003A1C7B" w:rsidRPr="007D7CEB">
              <w:rPr>
                <w:rFonts w:ascii="Arial" w:hAnsi="Arial" w:cs="Arial"/>
                <w:b/>
                <w:lang w:val="es-CL"/>
              </w:rPr>
              <w:t xml:space="preserve"> y Básico</w:t>
            </w:r>
            <w:r w:rsidR="003A1C7B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14:paraId="7B37122C" w14:textId="77777777" w:rsidR="005755BE" w:rsidRPr="007D7CEB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7D7CEB" w14:paraId="0A0DDC9B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2A8388A4" w14:textId="309A5216" w:rsidR="00C01723" w:rsidRPr="007D7CEB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7D7CEB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EA7385" w:rsidRPr="007D7CEB">
              <w:rPr>
                <w:rFonts w:ascii="Arial" w:hAnsi="Arial" w:cs="Arial"/>
                <w:b/>
                <w:lang w:val="es-CL"/>
              </w:rPr>
              <w:t xml:space="preserve"> </w:t>
            </w:r>
            <w:r w:rsidR="007F0651" w:rsidRPr="007D7CEB">
              <w:rPr>
                <w:rFonts w:ascii="Arial" w:hAnsi="Arial" w:cs="Arial"/>
                <w:b/>
                <w:lang w:val="es-CL"/>
              </w:rPr>
              <w:t>RdA</w:t>
            </w:r>
          </w:p>
          <w:p w14:paraId="131DB92C" w14:textId="77777777" w:rsidR="00C96BCD" w:rsidRPr="007D7CEB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14:paraId="144CE240" w14:textId="77777777" w:rsidR="00C96BCD" w:rsidRPr="007D7CEB" w:rsidRDefault="00C96BCD">
            <w:pPr>
              <w:rPr>
                <w:rFonts w:ascii="Arial" w:hAnsi="Arial" w:cs="Arial"/>
                <w:b/>
                <w:lang w:val="es-CL"/>
              </w:rPr>
            </w:pPr>
            <w:r w:rsidRPr="007D7CEB">
              <w:rPr>
                <w:rFonts w:ascii="Arial" w:hAnsi="Arial" w:cs="Arial"/>
                <w:b/>
                <w:lang w:val="es-CL"/>
              </w:rPr>
              <w:t>Que el alumno:</w:t>
            </w:r>
            <w:r w:rsidR="00F85B20" w:rsidRPr="007D7CEB">
              <w:rPr>
                <w:rFonts w:ascii="Arial" w:hAnsi="Arial" w:cs="Arial"/>
                <w:b/>
                <w:lang w:val="es-CL"/>
              </w:rPr>
              <w:t xml:space="preserve"> </w:t>
            </w:r>
          </w:p>
          <w:p w14:paraId="64906DF1" w14:textId="77777777" w:rsidR="00C96BCD" w:rsidRPr="007D7CEB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16DBA9F" w14:textId="77777777" w:rsidR="006D231F" w:rsidRPr="007D7CEB" w:rsidRDefault="006D231F" w:rsidP="006D231F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7CEB">
              <w:rPr>
                <w:rFonts w:ascii="Arial" w:hAnsi="Arial" w:cs="Arial"/>
                <w:b/>
                <w:sz w:val="22"/>
                <w:szCs w:val="22"/>
              </w:rPr>
              <w:t xml:space="preserve">RdA 1: </w:t>
            </w:r>
            <w:r w:rsidRPr="007D7CEB">
              <w:rPr>
                <w:rFonts w:ascii="Arial" w:hAnsi="Arial" w:cs="Arial"/>
                <w:sz w:val="22"/>
                <w:szCs w:val="22"/>
              </w:rPr>
              <w:t>Aplique</w:t>
            </w:r>
            <w:r w:rsidRPr="007D7CEB">
              <w:rPr>
                <w:rFonts w:ascii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conceptos</w:t>
            </w:r>
            <w:r w:rsidRPr="007D7CEB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de</w:t>
            </w:r>
            <w:r w:rsidRPr="007D7CEB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teoría</w:t>
            </w:r>
            <w:r w:rsidRPr="007D7CEB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atómica</w:t>
            </w:r>
            <w:r w:rsidRPr="007D7CEB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moderna, con el fin de establecer relaciones entre</w:t>
            </w:r>
            <w:r w:rsidRPr="007D7CEB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la</w:t>
            </w:r>
            <w:r w:rsidRPr="007D7CEB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estructura atómica de</w:t>
            </w:r>
            <w:r w:rsidRPr="007D7CEB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un elemento</w:t>
            </w:r>
            <w:r w:rsidRPr="007D7CEB">
              <w:rPr>
                <w:rFonts w:ascii="Arial" w:hAnsi="Arial" w:cs="Arial"/>
                <w:spacing w:val="3"/>
                <w:sz w:val="22"/>
                <w:szCs w:val="22"/>
              </w:rPr>
              <w:t>,</w:t>
            </w:r>
            <w:r w:rsidRPr="007D7CEB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su</w:t>
            </w:r>
            <w:r w:rsidRPr="007D7CEB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capacidad</w:t>
            </w:r>
            <w:r w:rsidRPr="007D7CEB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para</w:t>
            </w:r>
            <w:r w:rsidRPr="007D7CEB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combinarse</w:t>
            </w:r>
            <w:r w:rsidRPr="007D7CEB">
              <w:rPr>
                <w:rFonts w:ascii="Arial" w:hAnsi="Arial" w:cs="Arial"/>
                <w:spacing w:val="6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con</w:t>
            </w:r>
            <w:r w:rsidRPr="007D7CEB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otros</w:t>
            </w:r>
            <w:r w:rsidRPr="007D7CEB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2"/>
                <w:szCs w:val="22"/>
              </w:rPr>
              <w:t>átomos y los fenómenos de fusión y fisión nuclear.</w:t>
            </w:r>
          </w:p>
          <w:p w14:paraId="099D3C62" w14:textId="77777777" w:rsidR="006D231F" w:rsidRPr="007D7CEB" w:rsidRDefault="006D231F" w:rsidP="006D231F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7CEB">
              <w:rPr>
                <w:rFonts w:ascii="Arial" w:hAnsi="Arial" w:cs="Arial"/>
                <w:b/>
                <w:sz w:val="22"/>
                <w:szCs w:val="22"/>
              </w:rPr>
              <w:t>RdA 2</w:t>
            </w:r>
            <w:r w:rsidRPr="007D7CEB">
              <w:rPr>
                <w:rFonts w:ascii="Arial" w:hAnsi="Arial" w:cs="Arial"/>
                <w:sz w:val="22"/>
                <w:szCs w:val="22"/>
              </w:rPr>
              <w:t>: Analice datos de experiencias químicas, para resolver un problema del área profesional de oficial de marina.</w:t>
            </w:r>
          </w:p>
          <w:p w14:paraId="54495CF7" w14:textId="77777777" w:rsidR="00A805E4" w:rsidRPr="007D7CEB" w:rsidRDefault="006D231F" w:rsidP="00A805E4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7CEB">
              <w:rPr>
                <w:rFonts w:ascii="Arial" w:hAnsi="Arial" w:cs="Arial"/>
                <w:b/>
                <w:sz w:val="22"/>
                <w:szCs w:val="22"/>
              </w:rPr>
              <w:t>RdA 3</w:t>
            </w:r>
            <w:r w:rsidRPr="007D7CEB">
              <w:rPr>
                <w:rFonts w:ascii="Arial" w:hAnsi="Arial" w:cs="Arial"/>
                <w:sz w:val="22"/>
                <w:szCs w:val="22"/>
              </w:rPr>
              <w:t>: Relacione conceptos químicos de base con los fenómenos que observa, para explicar la ocurrencia y plantear posibles soluciones.</w:t>
            </w:r>
          </w:p>
          <w:p w14:paraId="5293FDD7" w14:textId="77777777" w:rsidR="00A805E4" w:rsidRPr="007D7CEB" w:rsidRDefault="006D231F" w:rsidP="00A805E4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4"/>
                <w:szCs w:val="24"/>
                <w:lang w:eastAsia="es-ES_tradnl"/>
              </w:rPr>
            </w:pPr>
            <w:r w:rsidRPr="007D7CEB">
              <w:rPr>
                <w:rFonts w:ascii="Arial" w:hAnsi="Arial" w:cs="Arial"/>
                <w:b/>
                <w:sz w:val="22"/>
                <w:szCs w:val="22"/>
              </w:rPr>
              <w:t>RdA 4</w:t>
            </w:r>
            <w:r w:rsidRPr="007D7CEB">
              <w:rPr>
                <w:rFonts w:ascii="Arial" w:hAnsi="Arial" w:cs="Arial"/>
                <w:sz w:val="22"/>
                <w:szCs w:val="22"/>
              </w:rPr>
              <w:t>:</w:t>
            </w:r>
            <w:r w:rsidR="000756F5" w:rsidRPr="007D7CEB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A805E4" w:rsidRPr="007D7CEB">
              <w:rPr>
                <w:rFonts w:ascii="Arial" w:hAnsi="Arial" w:cs="Arial"/>
                <w:sz w:val="24"/>
                <w:szCs w:val="24"/>
                <w:lang w:eastAsia="es-ES_tradnl"/>
              </w:rPr>
              <w:t>Identificar los nueve tipos de clases de mercancías peligrosas y sus características de riesgo.</w:t>
            </w:r>
          </w:p>
          <w:p w14:paraId="31E29021" w14:textId="58BC8054" w:rsidR="00A805E4" w:rsidRPr="007D7CEB" w:rsidRDefault="00A805E4" w:rsidP="00A805E4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4"/>
                <w:szCs w:val="24"/>
                <w:lang w:eastAsia="es-ES_tradnl"/>
              </w:rPr>
            </w:pPr>
            <w:r w:rsidRPr="007D7CEB">
              <w:rPr>
                <w:rFonts w:ascii="Arial" w:hAnsi="Arial" w:cs="Arial"/>
                <w:b/>
                <w:sz w:val="22"/>
                <w:szCs w:val="22"/>
              </w:rPr>
              <w:t>RdA 5:</w:t>
            </w:r>
            <w:r w:rsidRPr="007D7CE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D7CEB">
              <w:rPr>
                <w:rFonts w:ascii="Arial" w:hAnsi="Arial" w:cs="Arial"/>
                <w:sz w:val="24"/>
                <w:szCs w:val="24"/>
                <w:lang w:eastAsia="es-ES_tradnl"/>
              </w:rPr>
              <w:t>Aplicar los principios de segregación, compatibilidad y etiquetado de cargas peligrosas.</w:t>
            </w:r>
          </w:p>
          <w:p w14:paraId="5D59BA4C" w14:textId="5BC01A1A" w:rsidR="00A805E4" w:rsidRPr="007D7CEB" w:rsidRDefault="00A805E4" w:rsidP="00A805E4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07E196" w14:textId="2E319F7F" w:rsidR="00C01723" w:rsidRPr="007D7CEB" w:rsidRDefault="00C01723" w:rsidP="006D231F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DAFB86" w14:textId="77777777" w:rsidR="000756F5" w:rsidRPr="007D7CEB" w:rsidRDefault="000756F5" w:rsidP="006D231F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65EBA5" w14:textId="77777777" w:rsidR="00C01723" w:rsidRPr="007D7CEB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1F2C2407" w14:textId="44DD880D" w:rsidR="006D231F" w:rsidRPr="007D7CEB" w:rsidRDefault="006D231F">
      <w:pPr>
        <w:rPr>
          <w:rFonts w:ascii="Arial" w:hAnsi="Arial" w:cs="Arial"/>
          <w:b/>
          <w:sz w:val="18"/>
          <w:szCs w:val="18"/>
          <w:lang w:val="es-CL"/>
        </w:rPr>
      </w:pPr>
    </w:p>
    <w:p w14:paraId="01B92881" w14:textId="35E29FA1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5212A98C" w14:textId="2AE63313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5C4234DF" w14:textId="516B449E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1B3441AF" w14:textId="1AA4E197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426F112E" w14:textId="77777777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EF55B1" w:rsidRPr="007D7CEB" w14:paraId="456CF6C2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8BA7D7E" w14:textId="77777777" w:rsidR="00C01723" w:rsidRPr="007D7CEB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14:paraId="00433BDC" w14:textId="77777777" w:rsidR="00837117" w:rsidRPr="007D7CEB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F55B1" w:rsidRPr="007D7CEB" w14:paraId="1CE0DE94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2E5C100F" w14:textId="77777777" w:rsidR="00C01723" w:rsidRPr="007D7CEB" w:rsidRDefault="00CD2A05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ESTRUCTURA ATÓMICA</w:t>
            </w:r>
          </w:p>
        </w:tc>
      </w:tr>
      <w:tr w:rsidR="00EF55B1" w:rsidRPr="007D7CEB" w14:paraId="03442165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9C78E6E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77B01AC7" w14:textId="77777777" w:rsidR="00837117" w:rsidRPr="007D7CEB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3A003835" w14:textId="77777777" w:rsidR="00837117" w:rsidRPr="007D7CEB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35792318" w14:textId="77777777" w:rsidR="00837117" w:rsidRPr="007D7CEB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5C49C1E3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7C1D2B7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1BDAB13" w14:textId="77777777" w:rsidR="00837117" w:rsidRPr="007D7CE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3458B44C" w14:textId="77777777" w:rsidR="00837117" w:rsidRPr="007D7CE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A098A85" w14:textId="77777777" w:rsidR="00837117" w:rsidRPr="007D7CE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B13F205" w14:textId="77777777" w:rsidR="00837117" w:rsidRPr="007D7CE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7738A49F" w14:textId="77777777" w:rsidR="00837117" w:rsidRPr="007D7CE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53105CE0" w14:textId="77777777" w:rsidR="00837117" w:rsidRPr="007D7CE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35C7D39E" w14:textId="77777777" w:rsidR="00837117" w:rsidRPr="007D7CE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4E0E30DC" w14:textId="77777777" w:rsidR="00837117" w:rsidRPr="007D7CEB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175474F" w14:textId="77777777" w:rsidR="00837117" w:rsidRPr="007D7CEB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3D5DF1" w14:textId="77777777" w:rsidR="00837117" w:rsidRPr="007D7CEB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7FE513F9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4A00B6B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AE2B534" w14:textId="69520CC0" w:rsidR="00837117" w:rsidRPr="007D7CEB" w:rsidRDefault="006D231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14:paraId="464E619C" w14:textId="6003D770" w:rsidR="00837117" w:rsidRPr="007D7CEB" w:rsidRDefault="00CD2A05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6D231F"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14:paraId="48036FB8" w14:textId="77777777" w:rsidR="00837117" w:rsidRPr="007D7CEB" w:rsidRDefault="00624D9B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46E1BBB6" w14:textId="57C2E46D" w:rsidR="00837117" w:rsidRPr="007D7CEB" w:rsidRDefault="006D231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  <w:r w:rsidR="00766AF1"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104" w:type="dxa"/>
          </w:tcPr>
          <w:p w14:paraId="5CEB1519" w14:textId="77777777" w:rsidR="00837117" w:rsidRPr="007D7CEB" w:rsidRDefault="00624D9B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  <w:r w:rsidR="00F21A30"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831" w:type="dxa"/>
          </w:tcPr>
          <w:p w14:paraId="41955412" w14:textId="2FABD5A1" w:rsidR="00837117" w:rsidRPr="007D7CEB" w:rsidRDefault="006D231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1621" w:type="dxa"/>
          </w:tcPr>
          <w:p w14:paraId="18C71746" w14:textId="77777777" w:rsidR="00837117" w:rsidRPr="007D7CEB" w:rsidRDefault="00624D9B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28D49F04" w14:textId="77777777" w:rsidR="00837117" w:rsidRPr="007D7CEB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7D7CEB" w14:paraId="28DD1AD7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23C2827" w14:textId="77777777" w:rsidR="006F09F2" w:rsidRPr="007D7CEB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o los RdA N°1</w:t>
            </w:r>
          </w:p>
        </w:tc>
      </w:tr>
    </w:tbl>
    <w:p w14:paraId="455B6633" w14:textId="77777777" w:rsidR="00E07FE0" w:rsidRPr="007D7CEB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F55B1" w:rsidRPr="007D7CEB" w14:paraId="71F367C6" w14:textId="77777777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E6C7FED" w14:textId="77777777" w:rsidR="00E07FE0" w:rsidRPr="007D7CEB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374994B" w14:textId="77777777" w:rsidR="00E07FE0" w:rsidRPr="007D7CEB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B297ED4" w14:textId="77777777" w:rsidR="00E07FE0" w:rsidRPr="007D7CEB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F55B1" w:rsidRPr="007D7CEB" w14:paraId="5D20750B" w14:textId="77777777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21E11230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2838DA2" w14:textId="77777777" w:rsidR="00AD546D" w:rsidRPr="007D7CEB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colaborativo, </w:t>
            </w:r>
            <w:r w:rsidR="00C93922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desarrollo de ejercicios </w:t>
            </w: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con uso guía de ejercicios.</w:t>
            </w:r>
          </w:p>
          <w:p w14:paraId="1BDD63A9" w14:textId="77777777" w:rsidR="00AD546D" w:rsidRPr="007D7CEB" w:rsidRDefault="00AD546D" w:rsidP="00DE3770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744FBC6" w14:textId="77777777" w:rsidR="00AD546D" w:rsidRPr="007D7CEB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</w:t>
            </w:r>
            <w:r w:rsidR="009904FD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ivo con simulaciones phet colorado.</w:t>
            </w:r>
          </w:p>
          <w:p w14:paraId="4C7BA94E" w14:textId="77777777" w:rsidR="008D110D" w:rsidRPr="007D7CEB" w:rsidRDefault="008D110D" w:rsidP="008D110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1AEF07" w14:textId="77777777" w:rsidR="008D110D" w:rsidRPr="007D7CEB" w:rsidRDefault="008D110D" w:rsidP="008D110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0750A348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94BC6D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40D6F13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26AFEB3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B9E7D9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0007354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C555554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B73C00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085A696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254B97C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75CA096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78992D4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D29E11" w14:textId="77777777" w:rsidR="00AD546D" w:rsidRPr="007D7CEB" w:rsidRDefault="00AD546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14:paraId="3206BDDB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AE3F91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02C982AF" w14:textId="77777777" w:rsidR="00AA52A0" w:rsidRPr="007D7CEB" w:rsidRDefault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A7215C" w14:textId="77777777" w:rsidR="00AA52A0" w:rsidRPr="007D7CEB" w:rsidRDefault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Factuales o Conceptuales</w:t>
            </w:r>
          </w:p>
          <w:p w14:paraId="31B7793A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6B27662" w14:textId="77777777" w:rsidR="004D4244" w:rsidRPr="007D7CEB" w:rsidRDefault="004D4244">
            <w:pPr>
              <w:pStyle w:val="Prrafodelista"/>
              <w:numPr>
                <w:ilvl w:val="2"/>
                <w:numId w:val="5"/>
              </w:numPr>
              <w:rPr>
                <w:rFonts w:ascii="Arial" w:hAnsi="Arial" w:cs="Arial"/>
                <w:b/>
                <w:sz w:val="24"/>
              </w:rPr>
            </w:pPr>
            <w:r w:rsidRPr="007D7CEB">
              <w:rPr>
                <w:u w:val="single"/>
              </w:rPr>
              <w:t>Modelos Atómicos:</w:t>
            </w:r>
            <w:r w:rsidRPr="007D7CEB">
              <w:t xml:space="preserve"> </w:t>
            </w:r>
          </w:p>
          <w:p w14:paraId="677473C4" w14:textId="77777777" w:rsidR="00AD546D" w:rsidRPr="007D7CEB" w:rsidRDefault="004D4244" w:rsidP="004D4244">
            <w:pPr>
              <w:pStyle w:val="Prrafodelista"/>
              <w:ind w:left="284"/>
              <w:rPr>
                <w:rFonts w:ascii="Arial" w:hAnsi="Arial" w:cs="Arial"/>
                <w:b/>
                <w:sz w:val="24"/>
              </w:rPr>
            </w:pPr>
            <w:r w:rsidRPr="007D7CEB">
              <w:t>Bohr y teoría atómica moderna, partículas subatómicas.</w:t>
            </w:r>
          </w:p>
          <w:p w14:paraId="798A0668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24CCAD" w14:textId="77777777" w:rsidR="004D4244" w:rsidRPr="007D7CEB" w:rsidRDefault="004D4244" w:rsidP="004D4244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7D7CEB">
              <w:rPr>
                <w:color w:val="auto"/>
                <w:sz w:val="22"/>
                <w:szCs w:val="22"/>
              </w:rPr>
              <w:t xml:space="preserve">2.- </w:t>
            </w:r>
            <w:r w:rsidRPr="007D7CEB">
              <w:rPr>
                <w:color w:val="auto"/>
                <w:sz w:val="22"/>
                <w:szCs w:val="22"/>
                <w:u w:val="single"/>
              </w:rPr>
              <w:t>Radiactividad:</w:t>
            </w:r>
            <w:r w:rsidRPr="007D7CEB">
              <w:rPr>
                <w:color w:val="auto"/>
                <w:sz w:val="22"/>
                <w:szCs w:val="22"/>
              </w:rPr>
              <w:t xml:space="preserve"> Natural y artificial, efectos y usos de los distintos tipos de radiación.</w:t>
            </w:r>
          </w:p>
          <w:p w14:paraId="01CCDD4C" w14:textId="77777777" w:rsidR="00AD546D" w:rsidRPr="007D7CEB" w:rsidRDefault="004D4244" w:rsidP="004D4244">
            <w:pPr>
              <w:pStyle w:val="Prrafodelista"/>
              <w:ind w:left="284"/>
            </w:pPr>
            <w:r w:rsidRPr="007D7CEB">
              <w:t>a) Aplicaciones de la radiación: reactor nuclear de fisión.</w:t>
            </w:r>
          </w:p>
          <w:p w14:paraId="2B5254EC" w14:textId="77777777" w:rsidR="004D4244" w:rsidRPr="007D7CEB" w:rsidRDefault="004D4244" w:rsidP="004D42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90B0F0" w14:textId="77777777" w:rsidR="004D4244" w:rsidRPr="007D7CEB" w:rsidRDefault="004D4244" w:rsidP="004D42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</w:rPr>
              <w:t xml:space="preserve">3.- </w:t>
            </w:r>
            <w:r w:rsidRPr="007D7CEB">
              <w:rPr>
                <w:rFonts w:ascii="Arial" w:hAnsi="Arial" w:cs="Arial"/>
                <w:u w:val="single"/>
              </w:rPr>
              <w:t>Configuración electrónica:</w:t>
            </w:r>
            <w:r w:rsidRPr="007D7CEB">
              <w:rPr>
                <w:rFonts w:ascii="Arial" w:hAnsi="Arial" w:cs="Arial"/>
              </w:rPr>
              <w:t xml:space="preserve">   concepto de orbitales, diagrama de llenado de orbitales.</w:t>
            </w:r>
          </w:p>
          <w:p w14:paraId="19E0B172" w14:textId="77777777" w:rsidR="00AD546D" w:rsidRPr="007D7CEB" w:rsidRDefault="00AD546D" w:rsidP="00DE3770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04161D" w14:textId="77777777" w:rsidR="00AD546D" w:rsidRPr="007D7CEB" w:rsidRDefault="00AD546D" w:rsidP="009904FD">
            <w:pPr>
              <w:ind w:left="17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</w:tcPr>
          <w:p w14:paraId="23D13D1D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D224E90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182CB9AA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6DB6FF3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6271CE" w14:textId="77777777" w:rsidR="0042170A" w:rsidRPr="007D7CEB" w:rsidRDefault="0042170A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7CEB">
              <w:rPr>
                <w:rFonts w:ascii="Arial" w:hAnsi="Arial" w:cs="Arial"/>
              </w:rPr>
              <w:t>Aplica</w:t>
            </w:r>
            <w:r w:rsidRPr="007D7CE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D7CEB">
              <w:rPr>
                <w:rFonts w:ascii="Arial" w:hAnsi="Arial" w:cs="Arial"/>
              </w:rPr>
              <w:t>conceptos</w:t>
            </w:r>
            <w:r w:rsidRPr="007D7CEB">
              <w:rPr>
                <w:rFonts w:ascii="Arial" w:hAnsi="Arial" w:cs="Arial"/>
                <w:spacing w:val="1"/>
              </w:rPr>
              <w:t xml:space="preserve"> </w:t>
            </w:r>
            <w:r w:rsidRPr="007D7CEB">
              <w:rPr>
                <w:rFonts w:ascii="Arial" w:hAnsi="Arial" w:cs="Arial"/>
              </w:rPr>
              <w:t>de</w:t>
            </w:r>
            <w:r w:rsidRPr="007D7CEB">
              <w:rPr>
                <w:rFonts w:ascii="Arial" w:hAnsi="Arial" w:cs="Arial"/>
                <w:spacing w:val="1"/>
              </w:rPr>
              <w:t xml:space="preserve"> </w:t>
            </w:r>
            <w:r w:rsidRPr="007D7CEB">
              <w:rPr>
                <w:rFonts w:ascii="Arial" w:hAnsi="Arial" w:cs="Arial"/>
              </w:rPr>
              <w:t>teoría</w:t>
            </w:r>
            <w:r w:rsidRPr="007D7CEB">
              <w:rPr>
                <w:rFonts w:ascii="Arial" w:hAnsi="Arial" w:cs="Arial"/>
                <w:spacing w:val="1"/>
              </w:rPr>
              <w:t xml:space="preserve"> </w:t>
            </w:r>
            <w:r w:rsidRPr="007D7CEB">
              <w:rPr>
                <w:rFonts w:ascii="Arial" w:hAnsi="Arial" w:cs="Arial"/>
              </w:rPr>
              <w:t>atómica</w:t>
            </w:r>
            <w:r w:rsidRPr="007D7CEB">
              <w:rPr>
                <w:rFonts w:ascii="Arial" w:hAnsi="Arial" w:cs="Arial"/>
                <w:spacing w:val="1"/>
              </w:rPr>
              <w:t xml:space="preserve"> </w:t>
            </w:r>
            <w:r w:rsidRPr="007D7CEB">
              <w:rPr>
                <w:rFonts w:ascii="Arial" w:hAnsi="Arial" w:cs="Arial"/>
              </w:rPr>
              <w:t>moderna.</w:t>
            </w:r>
          </w:p>
          <w:p w14:paraId="7AB4ABF9" w14:textId="77777777" w:rsidR="0042170A" w:rsidRPr="007D7CEB" w:rsidRDefault="008316A5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170A" w:rsidRPr="007D7CEB">
              <w:rPr>
                <w:rFonts w:ascii="Arial" w:hAnsi="Arial" w:cs="Arial"/>
              </w:rPr>
              <w:t>Identifica y establece diferencias entre los fenómenos de fisión y fusión nuclear.</w:t>
            </w:r>
          </w:p>
          <w:p w14:paraId="00365BE2" w14:textId="77777777" w:rsidR="0042170A" w:rsidRPr="007D7CEB" w:rsidRDefault="0042170A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7CEB">
              <w:rPr>
                <w:rFonts w:ascii="Arial" w:hAnsi="Arial" w:cs="Arial"/>
              </w:rPr>
              <w:t>Identifica los componentes de un reactor nuclear de potencia y conoce la función de ellos.</w:t>
            </w:r>
          </w:p>
          <w:p w14:paraId="406F9A49" w14:textId="77777777" w:rsidR="0042170A" w:rsidRPr="007D7CEB" w:rsidRDefault="0042170A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7CEB">
              <w:rPr>
                <w:rFonts w:ascii="Arial" w:hAnsi="Arial" w:cs="Arial"/>
              </w:rPr>
              <w:t>Relaciona los diferentes tipos de emisiones nucleares con las consecuencias positivas y negativas de la radiación atómica.</w:t>
            </w:r>
          </w:p>
          <w:p w14:paraId="147EAA4E" w14:textId="77777777" w:rsidR="008C7656" w:rsidRPr="007D7CEB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5834A5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E894A2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699AB389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EE680CF" w14:textId="77777777" w:rsidR="00AD546D" w:rsidRPr="007D7CEB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 combinada, referi</w:t>
            </w:r>
            <w:r w:rsidR="001144F7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da a la aplicación y análisis.</w:t>
            </w: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1BE87093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33761E" w14:textId="77777777" w:rsidR="008C7656" w:rsidRPr="007D7CEB" w:rsidRDefault="008C7656" w:rsidP="008C765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Informe de laboratorio: </w:t>
            </w:r>
          </w:p>
          <w:p w14:paraId="34473803" w14:textId="77777777" w:rsidR="00AD546D" w:rsidRPr="007D7CEB" w:rsidRDefault="008C7656" w:rsidP="008C765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</w:t>
            </w:r>
            <w:r w:rsidR="0042170A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oma de datos, observaciones, cálculos, análisis, discusiones y conclusiones.</w:t>
            </w:r>
          </w:p>
          <w:p w14:paraId="2B3CA023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D81869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2D48BD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44C5745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0FBCDF64" w14:textId="77777777" w:rsidR="005D4270" w:rsidRPr="007D7CEB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D2B354" w14:textId="77777777" w:rsidR="00AD546D" w:rsidRPr="007D7CEB" w:rsidRDefault="009904F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  <w:r w:rsidR="005D4270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ta semana </w:t>
            </w:r>
          </w:p>
          <w:p w14:paraId="3D36799A" w14:textId="77777777" w:rsidR="00604FE3" w:rsidRPr="007D7CEB" w:rsidRDefault="00604F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E3EBD9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DBDB0B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C6F0E8A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8D79EE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D8B8956" w14:textId="77777777" w:rsidR="00AD546D" w:rsidRPr="007D7CEB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3E226A0D" w14:textId="77777777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413707CE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77333762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E0AABC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000292CB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C61477" w14:textId="77777777" w:rsidR="00AD546D" w:rsidRPr="007D7CEB" w:rsidRDefault="00AD546D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330C1C33" w14:textId="77777777" w:rsidR="008D110D" w:rsidRPr="007D7CEB" w:rsidRDefault="008D110D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14:paraId="72A2AD10" w14:textId="77777777" w:rsidR="008D110D" w:rsidRPr="007D7CEB" w:rsidRDefault="008D110D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14:paraId="65D6252A" w14:textId="77777777" w:rsidR="008D110D" w:rsidRPr="007D7CEB" w:rsidRDefault="008D110D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14:paraId="635C9AE4" w14:textId="77777777" w:rsidR="00AA52A0" w:rsidRPr="007D7CEB" w:rsidRDefault="00AA52A0" w:rsidP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2AF0679" w14:textId="77777777" w:rsidR="00AA52A0" w:rsidRPr="007D7CEB" w:rsidRDefault="00AA52A0" w:rsidP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14:paraId="3F985481" w14:textId="77777777" w:rsidR="00AD546D" w:rsidRPr="007D7CEB" w:rsidRDefault="00AD546D" w:rsidP="00AD546D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1EEBF24" w14:textId="77777777" w:rsidR="00AD546D" w:rsidRPr="007D7CEB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4F279F98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7D7CEB" w14:paraId="0254A7BA" w14:textId="77777777" w:rsidTr="00002D4D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494B5AC6" w14:textId="77777777" w:rsidR="00AD546D" w:rsidRPr="007D7CEB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14:paraId="6AE646E7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F3AF81E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344D5577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D48369" w14:textId="77777777" w:rsidR="00AD546D" w:rsidRPr="007D7CEB" w:rsidRDefault="00AD546D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14C20A12" w14:textId="77777777" w:rsidR="00AD546D" w:rsidRPr="007D7CEB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3090D7B" w14:textId="77777777" w:rsidR="00AD546D" w:rsidRPr="007D7CEB" w:rsidRDefault="00AD546D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</w:t>
            </w:r>
            <w:r w:rsidR="005D4270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 w:rsidR="0043532D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D4270" w:rsidRPr="007D7CEB">
              <w:rPr>
                <w:rFonts w:ascii="Arial" w:hAnsi="Arial" w:cs="Arial"/>
                <w:sz w:val="18"/>
                <w:szCs w:val="18"/>
                <w:lang w:val="es-CL"/>
              </w:rPr>
              <w:t>cumpliendo con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deberes y compromisos oportunamente y participando con interés en las actividades propuestas  sean estas individuales o colectivas.</w:t>
            </w:r>
          </w:p>
          <w:p w14:paraId="3D5729AF" w14:textId="77777777" w:rsidR="00AD546D" w:rsidRPr="007D7CEB" w:rsidRDefault="00AD546D" w:rsidP="00AD546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53E6FE1B" w14:textId="77777777" w:rsidR="00AD546D" w:rsidRPr="007D7CEB" w:rsidRDefault="00AD546D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</w:t>
            </w:r>
            <w:r w:rsidR="005D4270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 w:rsidR="0043532D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D4270" w:rsidRPr="007D7CEB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14:paraId="5FAF4259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19149CA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DC8B515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7D7B348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905A406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727657" w14:textId="77777777" w:rsidR="00AD546D" w:rsidRPr="007D7CEB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7A329A41" w14:textId="77777777" w:rsidR="00AD546D" w:rsidRPr="007D7CEB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04B344A5" w14:textId="77777777" w:rsidR="00837117" w:rsidRPr="007D7CEB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14:paraId="6C5D18A7" w14:textId="77777777" w:rsidR="00837117" w:rsidRPr="007D7CEB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7D7CEB"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4A879DAB" w14:textId="77777777" w:rsidR="00837117" w:rsidRPr="007D7CEB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F55B1" w:rsidRPr="007D7CEB" w14:paraId="7417ADF3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FB8801D" w14:textId="77777777" w:rsidR="00837117" w:rsidRPr="007D7CEB" w:rsidRDefault="0043532D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Tabla Periódica y Reactividad</w:t>
            </w:r>
          </w:p>
        </w:tc>
      </w:tr>
      <w:tr w:rsidR="00EF55B1" w:rsidRPr="007D7CEB" w14:paraId="2F457C9B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B79462D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68612C7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608B1B62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53A65631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3ED496AB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7CA01E1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3BB6D7BA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07EBCE1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920FA6D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1133F6A6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118A09FC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77ADCD8E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61B3A596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43E46600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29E72B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9615F1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004C3A22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CA4E8F9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D8A83E7" w14:textId="015EE469" w:rsidR="00837117" w:rsidRPr="007D7CEB" w:rsidRDefault="007D7CEB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14:paraId="25F3210B" w14:textId="77777777" w:rsidR="00837117" w:rsidRPr="007D7CEB" w:rsidRDefault="000F7BF5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14:paraId="7B475A97" w14:textId="77777777" w:rsidR="00837117" w:rsidRPr="007D7CEB" w:rsidRDefault="000F7BF5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7B6B4A83" w14:textId="014B3B56" w:rsidR="00837117" w:rsidRPr="007D7CEB" w:rsidRDefault="007D7CEB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104" w:type="dxa"/>
          </w:tcPr>
          <w:p w14:paraId="5E1686F0" w14:textId="4FB611A2" w:rsidR="00837117" w:rsidRPr="007D7CEB" w:rsidRDefault="007D7CEB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831" w:type="dxa"/>
          </w:tcPr>
          <w:p w14:paraId="21438F10" w14:textId="491D6146" w:rsidR="00837117" w:rsidRPr="007D7CEB" w:rsidRDefault="007D7CEB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621" w:type="dxa"/>
          </w:tcPr>
          <w:p w14:paraId="37D4258A" w14:textId="1F0BEDBF" w:rsidR="00837117" w:rsidRPr="007D7CEB" w:rsidRDefault="007D7CEB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23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60B0F8F8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7D7CEB" w14:paraId="5D5FA077" w14:textId="7777777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75EDD62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373649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N°2, 3, 4 y 5.</w:t>
            </w:r>
          </w:p>
        </w:tc>
      </w:tr>
    </w:tbl>
    <w:p w14:paraId="389BCF5C" w14:textId="77777777" w:rsidR="00837117" w:rsidRPr="007D7CEB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F55B1" w:rsidRPr="007D7CEB" w14:paraId="6B8B3EDF" w14:textId="7777777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C6EDAAE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3C83261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241A607" w14:textId="77777777" w:rsidR="00837117" w:rsidRPr="007D7CEB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F55B1" w:rsidRPr="007D7CEB" w14:paraId="2A08F016" w14:textId="77777777" w:rsidTr="00D63A86">
        <w:tc>
          <w:tcPr>
            <w:tcW w:w="3510" w:type="dxa"/>
            <w:tcMar>
              <w:top w:w="57" w:type="dxa"/>
              <w:bottom w:w="57" w:type="dxa"/>
            </w:tcMar>
          </w:tcPr>
          <w:p w14:paraId="57F7D32B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96CF0A9" w14:textId="77777777" w:rsidR="00C6033D" w:rsidRPr="007D7CEB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43596DA5" w14:textId="77777777" w:rsidR="00C6033D" w:rsidRPr="007D7CEB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D01C25" w14:textId="77777777" w:rsidR="00C6033D" w:rsidRPr="007D7CEB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 con simulaciones phet colorado.</w:t>
            </w:r>
          </w:p>
          <w:p w14:paraId="42D4A30A" w14:textId="77777777" w:rsidR="00C6033D" w:rsidRPr="007D7CEB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27F8A2D" w14:textId="77777777" w:rsidR="00C6033D" w:rsidRPr="007D7CEB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21E4CE7F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1D29236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64004AC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1001945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D63D4A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FA15D4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24269B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AE9D1D0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22F9AC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D0FE8D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C20A25" w14:textId="77777777" w:rsidR="00837117" w:rsidRPr="007D7CEB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0BD348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4EB54094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7B5C4A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0990334A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C0C5E65" w14:textId="77777777" w:rsidR="00C6033D" w:rsidRPr="007D7CEB" w:rsidRDefault="00C6033D" w:rsidP="00C6033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7D7CEB">
              <w:rPr>
                <w:color w:val="auto"/>
                <w:sz w:val="22"/>
                <w:szCs w:val="22"/>
                <w:u w:val="single"/>
              </w:rPr>
              <w:t>Tabla Periódica</w:t>
            </w:r>
            <w:r w:rsidRPr="007D7CEB">
              <w:rPr>
                <w:color w:val="auto"/>
                <w:sz w:val="22"/>
                <w:szCs w:val="22"/>
              </w:rPr>
              <w:t>: Clasificación periódica (grupos y períodos); propiedades periódicas.</w:t>
            </w:r>
          </w:p>
          <w:p w14:paraId="018E3198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115315" w14:textId="77777777" w:rsidR="00C6033D" w:rsidRPr="007D7CEB" w:rsidRDefault="00C6033D" w:rsidP="00C6033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7D7CEB">
              <w:rPr>
                <w:color w:val="auto"/>
                <w:sz w:val="22"/>
                <w:szCs w:val="22"/>
                <w:u w:val="single"/>
              </w:rPr>
              <w:t>Enlace Químico:</w:t>
            </w:r>
            <w:r w:rsidRPr="007D7CEB">
              <w:rPr>
                <w:color w:val="auto"/>
                <w:sz w:val="22"/>
                <w:szCs w:val="22"/>
              </w:rPr>
              <w:t xml:space="preserve"> Iónico, covalente y metálico.</w:t>
            </w:r>
          </w:p>
          <w:p w14:paraId="7EAD35AD" w14:textId="77777777" w:rsidR="00C6033D" w:rsidRPr="007D7CEB" w:rsidRDefault="00C6033D" w:rsidP="00C6033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  <w:p w14:paraId="6181D456" w14:textId="1E3CFC94" w:rsidR="006D231F" w:rsidRPr="007D7CEB" w:rsidRDefault="00C6033D" w:rsidP="00C6033D">
            <w:pPr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  <w:u w:val="single"/>
              </w:rPr>
              <w:t>Ecuación química y estequiometría</w:t>
            </w:r>
            <w:r w:rsidRPr="007D7CEB">
              <w:rPr>
                <w:rFonts w:ascii="Arial" w:hAnsi="Arial" w:cs="Arial"/>
              </w:rPr>
              <w:t xml:space="preserve">: </w:t>
            </w:r>
            <w:r w:rsidR="006D231F" w:rsidRPr="007D7CEB">
              <w:rPr>
                <w:rFonts w:ascii="Arial" w:hAnsi="Arial" w:cs="Arial"/>
              </w:rPr>
              <w:t xml:space="preserve">tipos de </w:t>
            </w:r>
            <w:r w:rsidRPr="007D7CEB">
              <w:rPr>
                <w:rFonts w:ascii="Arial" w:hAnsi="Arial" w:cs="Arial"/>
              </w:rPr>
              <w:t>reacci</w:t>
            </w:r>
            <w:r w:rsidR="006D231F" w:rsidRPr="007D7CEB">
              <w:rPr>
                <w:rFonts w:ascii="Arial" w:hAnsi="Arial" w:cs="Arial"/>
              </w:rPr>
              <w:t>ones</w:t>
            </w:r>
            <w:r w:rsidRPr="007D7CEB">
              <w:rPr>
                <w:rFonts w:ascii="Arial" w:hAnsi="Arial" w:cs="Arial"/>
              </w:rPr>
              <w:t xml:space="preserve"> química</w:t>
            </w:r>
            <w:r w:rsidR="006D231F" w:rsidRPr="007D7CEB">
              <w:rPr>
                <w:rFonts w:ascii="Arial" w:hAnsi="Arial" w:cs="Arial"/>
              </w:rPr>
              <w:t>s (relacionadas con la especialidad): combustión y oxidación.</w:t>
            </w:r>
          </w:p>
          <w:p w14:paraId="55F12C7A" w14:textId="14F1AB68" w:rsidR="00C6033D" w:rsidRPr="007D7CEB" w:rsidRDefault="006D231F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</w:rPr>
              <w:t>C</w:t>
            </w:r>
            <w:r w:rsidR="00C6033D" w:rsidRPr="007D7CEB">
              <w:rPr>
                <w:rFonts w:ascii="Arial" w:hAnsi="Arial" w:cs="Arial"/>
              </w:rPr>
              <w:t>álculos estequiométricos.</w:t>
            </w:r>
          </w:p>
          <w:p w14:paraId="20441D43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0235E1E" w14:textId="77777777" w:rsidR="00837117" w:rsidRPr="007D7CEB" w:rsidRDefault="00C6033D" w:rsidP="00002D4D">
            <w:pPr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</w:rPr>
              <w:t>Balance de oxígeno y propiedades de explosivos químicos.</w:t>
            </w:r>
          </w:p>
          <w:p w14:paraId="17DE8961" w14:textId="77777777" w:rsidR="00F607A4" w:rsidRPr="007D7CEB" w:rsidRDefault="00F607A4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49180B" w14:textId="77777777" w:rsidR="00F607A4" w:rsidRPr="007D7CEB" w:rsidRDefault="00F607A4" w:rsidP="00F607A4">
            <w:pPr>
              <w:jc w:val="both"/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  <w:u w:val="single"/>
              </w:rPr>
              <w:t>Calores de Combustión:</w:t>
            </w:r>
            <w:r w:rsidRPr="007D7CEB">
              <w:rPr>
                <w:rFonts w:ascii="Arial" w:hAnsi="Arial" w:cs="Arial"/>
              </w:rPr>
              <w:t xml:space="preserve"> combustibles y explosivos.</w:t>
            </w:r>
          </w:p>
          <w:p w14:paraId="422C349D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4EB43FA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9B9899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2C3A0A10" w14:textId="77777777" w:rsidR="00C6033D" w:rsidRPr="007D7CEB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A0D18B" w14:textId="77777777" w:rsidR="00C6033D" w:rsidRPr="007D7CEB" w:rsidRDefault="00C6033D">
            <w:pPr>
              <w:pStyle w:val="Prrafodelista"/>
              <w:numPr>
                <w:ilvl w:val="2"/>
                <w:numId w:val="1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39939125" w14:textId="77777777" w:rsidR="00C6033D" w:rsidRPr="007D7CEB" w:rsidRDefault="00C6033D">
            <w:pPr>
              <w:pStyle w:val="Prrafodelista"/>
              <w:numPr>
                <w:ilvl w:val="2"/>
                <w:numId w:val="1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14:paraId="6D341580" w14:textId="77777777" w:rsidR="00C6033D" w:rsidRPr="007D7CEB" w:rsidRDefault="00C6033D">
            <w:pPr>
              <w:pStyle w:val="Prrafodelista"/>
              <w:numPr>
                <w:ilvl w:val="2"/>
                <w:numId w:val="1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14:paraId="0229C045" w14:textId="77777777" w:rsidR="00C6033D" w:rsidRPr="007D7CEB" w:rsidRDefault="00C6033D">
            <w:pPr>
              <w:pStyle w:val="Prrafodelista"/>
              <w:numPr>
                <w:ilvl w:val="2"/>
                <w:numId w:val="1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14:paraId="16C1D8C8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5A62F9A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737CE13D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D9C724" w14:textId="77777777" w:rsidR="00C6033D" w:rsidRPr="007D7CEB" w:rsidRDefault="00C6033D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 xml:space="preserve">siendo riguroso en el cumplimiento de sus obligaciones y tareas, siendo perseverante en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el logro de los objetivos propuestos.</w:t>
            </w:r>
          </w:p>
          <w:p w14:paraId="75B96BCB" w14:textId="77777777" w:rsidR="00C6033D" w:rsidRPr="007D7CEB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5694208" w14:textId="77777777" w:rsidR="00C6033D" w:rsidRPr="007D7CEB" w:rsidRDefault="00C6033D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14:paraId="12170D58" w14:textId="77777777" w:rsidR="00C6033D" w:rsidRPr="007D7CEB" w:rsidRDefault="00C6033D" w:rsidP="00C6033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96793AE" w14:textId="77777777" w:rsidR="00C6033D" w:rsidRPr="007D7CEB" w:rsidRDefault="00C6033D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14:paraId="35994238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38E272C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F81B21B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9A7798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EAEE7E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4CC1D62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9008A1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1A7BBAA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14:paraId="2AD744EC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F7BD53F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6CB09E9C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EC1C6E0" w14:textId="77777777" w:rsidR="008C7656" w:rsidRPr="007D7CEB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7CEB">
              <w:t xml:space="preserve">1.-  </w:t>
            </w:r>
            <w:r w:rsidRPr="007D7CEB">
              <w:rPr>
                <w:rFonts w:ascii="Arial" w:hAnsi="Arial" w:cs="Arial"/>
              </w:rPr>
              <w:t>Establece relaciones entre</w:t>
            </w:r>
            <w:r w:rsidRPr="007D7CEB">
              <w:rPr>
                <w:rFonts w:ascii="Arial" w:hAnsi="Arial" w:cs="Arial"/>
                <w:spacing w:val="1"/>
              </w:rPr>
              <w:t xml:space="preserve"> </w:t>
            </w:r>
            <w:r w:rsidRPr="007D7CEB">
              <w:rPr>
                <w:rFonts w:ascii="Arial" w:hAnsi="Arial" w:cs="Arial"/>
              </w:rPr>
              <w:t>la</w:t>
            </w:r>
            <w:r w:rsidRPr="007D7CEB">
              <w:rPr>
                <w:rFonts w:ascii="Arial" w:hAnsi="Arial" w:cs="Arial"/>
                <w:spacing w:val="1"/>
              </w:rPr>
              <w:t xml:space="preserve"> </w:t>
            </w:r>
            <w:r w:rsidRPr="007D7CEB">
              <w:rPr>
                <w:rFonts w:ascii="Arial" w:hAnsi="Arial" w:cs="Arial"/>
              </w:rPr>
              <w:t>estructura</w:t>
            </w:r>
            <w:r w:rsidRPr="007D7CEB">
              <w:rPr>
                <w:rFonts w:ascii="Arial" w:hAnsi="Arial" w:cs="Arial"/>
              </w:rPr>
              <w:tab/>
              <w:t xml:space="preserve"> atómica de</w:t>
            </w:r>
            <w:r w:rsidRPr="007D7CEB">
              <w:rPr>
                <w:rFonts w:ascii="Arial" w:hAnsi="Arial" w:cs="Arial"/>
                <w:spacing w:val="1"/>
              </w:rPr>
              <w:t xml:space="preserve"> </w:t>
            </w:r>
            <w:r w:rsidRPr="007D7CEB">
              <w:rPr>
                <w:rFonts w:ascii="Arial" w:hAnsi="Arial" w:cs="Arial"/>
              </w:rPr>
              <w:t>un elemento</w:t>
            </w:r>
            <w:r w:rsidRPr="007D7CEB">
              <w:rPr>
                <w:rFonts w:ascii="Arial" w:hAnsi="Arial" w:cs="Arial"/>
                <w:spacing w:val="3"/>
              </w:rPr>
              <w:t xml:space="preserve"> y</w:t>
            </w:r>
            <w:r w:rsidRPr="007D7CEB">
              <w:rPr>
                <w:rFonts w:ascii="Arial" w:hAnsi="Arial" w:cs="Arial"/>
                <w:spacing w:val="2"/>
              </w:rPr>
              <w:t xml:space="preserve"> </w:t>
            </w:r>
            <w:r w:rsidRPr="007D7CEB">
              <w:rPr>
                <w:rFonts w:ascii="Arial" w:hAnsi="Arial" w:cs="Arial"/>
              </w:rPr>
              <w:t>su</w:t>
            </w:r>
            <w:r w:rsidRPr="007D7CEB">
              <w:rPr>
                <w:rFonts w:ascii="Arial" w:hAnsi="Arial" w:cs="Arial"/>
                <w:spacing w:val="3"/>
              </w:rPr>
              <w:t xml:space="preserve"> </w:t>
            </w:r>
            <w:r w:rsidRPr="007D7CEB">
              <w:rPr>
                <w:rFonts w:ascii="Arial" w:hAnsi="Arial" w:cs="Arial"/>
              </w:rPr>
              <w:t>capacidad</w:t>
            </w:r>
            <w:r w:rsidRPr="007D7CEB">
              <w:rPr>
                <w:rFonts w:ascii="Arial" w:hAnsi="Arial" w:cs="Arial"/>
                <w:spacing w:val="3"/>
              </w:rPr>
              <w:t xml:space="preserve"> </w:t>
            </w:r>
            <w:r w:rsidRPr="007D7CEB">
              <w:rPr>
                <w:rFonts w:ascii="Arial" w:hAnsi="Arial" w:cs="Arial"/>
              </w:rPr>
              <w:t>para</w:t>
            </w:r>
            <w:r w:rsidRPr="007D7CEB">
              <w:rPr>
                <w:rFonts w:ascii="Arial" w:hAnsi="Arial" w:cs="Arial"/>
                <w:spacing w:val="3"/>
              </w:rPr>
              <w:t xml:space="preserve"> </w:t>
            </w:r>
            <w:r w:rsidRPr="007D7CEB">
              <w:rPr>
                <w:rFonts w:ascii="Arial" w:hAnsi="Arial" w:cs="Arial"/>
              </w:rPr>
              <w:t>combinarse</w:t>
            </w:r>
            <w:r w:rsidRPr="007D7CEB">
              <w:rPr>
                <w:rFonts w:ascii="Arial" w:hAnsi="Arial" w:cs="Arial"/>
                <w:spacing w:val="6"/>
              </w:rPr>
              <w:t xml:space="preserve"> </w:t>
            </w:r>
            <w:r w:rsidRPr="007D7CEB">
              <w:rPr>
                <w:rFonts w:ascii="Arial" w:hAnsi="Arial" w:cs="Arial"/>
              </w:rPr>
              <w:t>con</w:t>
            </w:r>
            <w:r w:rsidRPr="007D7CEB">
              <w:rPr>
                <w:rFonts w:ascii="Arial" w:hAnsi="Arial" w:cs="Arial"/>
                <w:spacing w:val="3"/>
              </w:rPr>
              <w:t xml:space="preserve"> </w:t>
            </w:r>
            <w:r w:rsidRPr="007D7CEB">
              <w:rPr>
                <w:rFonts w:ascii="Arial" w:hAnsi="Arial" w:cs="Arial"/>
              </w:rPr>
              <w:t>otros</w:t>
            </w:r>
            <w:r w:rsidRPr="007D7CEB">
              <w:rPr>
                <w:rFonts w:ascii="Arial" w:hAnsi="Arial" w:cs="Arial"/>
                <w:spacing w:val="7"/>
              </w:rPr>
              <w:t xml:space="preserve"> </w:t>
            </w:r>
            <w:r w:rsidRPr="007D7CEB">
              <w:rPr>
                <w:rFonts w:ascii="Arial" w:hAnsi="Arial" w:cs="Arial"/>
              </w:rPr>
              <w:t>átomos.</w:t>
            </w:r>
          </w:p>
          <w:p w14:paraId="7AF7511E" w14:textId="77777777" w:rsidR="008C7656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</w:p>
          <w:p w14:paraId="7CEFF29E" w14:textId="77777777" w:rsidR="008C7656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2.- Analiza los datos entregados para resolver un problema.</w:t>
            </w:r>
          </w:p>
          <w:p w14:paraId="1C3B8805" w14:textId="77777777" w:rsidR="008C7656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3.- Aplica los cálculos necesarios según la información disponible.</w:t>
            </w:r>
          </w:p>
          <w:p w14:paraId="32DDDB98" w14:textId="77777777" w:rsidR="008C7656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4.- Relaciona conceptos de base con los fenómenos que observa.</w:t>
            </w:r>
          </w:p>
          <w:p w14:paraId="043E1D68" w14:textId="77777777" w:rsidR="00837117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5.- Interpreta resultados cuantitativos obtenidos a través de la experimentación.</w:t>
            </w:r>
          </w:p>
          <w:p w14:paraId="5DFAC152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7D75CDF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1C12E168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B5E1924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03F74310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D46D24" w14:textId="77777777" w:rsidR="008C7656" w:rsidRPr="007D7CEB" w:rsidRDefault="008316A5" w:rsidP="008C765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Informe</w:t>
            </w:r>
            <w:r w:rsidR="008C7656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de laboratorio: </w:t>
            </w:r>
          </w:p>
          <w:p w14:paraId="536BDDFC" w14:textId="77777777" w:rsidR="008C7656" w:rsidRPr="007D7CEB" w:rsidRDefault="008C7656" w:rsidP="008C765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14:paraId="6C2FF991" w14:textId="77777777" w:rsidR="008316A5" w:rsidRPr="007D7CEB" w:rsidRDefault="008316A5" w:rsidP="008C765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861488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CE6BC4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09072F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7C656CC3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A0A7B1C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4ta semana </w:t>
            </w:r>
          </w:p>
          <w:p w14:paraId="5F21CE31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EF012A8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087D3D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FB96E92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D38F9D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A3932D4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F5FE313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C975E0B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FF957F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917309B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9B093BC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205C94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28C65F7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30AA85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0A7879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BC90BA" w14:textId="77777777" w:rsidR="00837117" w:rsidRPr="007D7CEB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33EF3E88" w14:textId="77777777" w:rsidR="00837117" w:rsidRPr="007D7CEB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7D7CEB"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0A7D8E1F" w14:textId="77777777" w:rsidR="0043532D" w:rsidRPr="007D7CEB" w:rsidRDefault="0043532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EF55B1" w:rsidRPr="007D7CEB" w14:paraId="62023093" w14:textId="77777777" w:rsidTr="009904F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DC1E1DA" w14:textId="77777777" w:rsidR="0043532D" w:rsidRPr="007D7CEB" w:rsidRDefault="0043532D" w:rsidP="0043532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Estados físicos de la materia</w:t>
            </w:r>
          </w:p>
        </w:tc>
      </w:tr>
      <w:tr w:rsidR="00EF55B1" w:rsidRPr="007D7CEB" w14:paraId="07FCCE24" w14:textId="77777777" w:rsidTr="009904F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90E6314" w14:textId="77777777" w:rsidR="0043532D" w:rsidRPr="007D7CEB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07FBAA6B" w14:textId="77777777" w:rsidR="0043532D" w:rsidRPr="007D7CEB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5CC58E88" w14:textId="77777777" w:rsidR="0043532D" w:rsidRPr="007D7CEB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</w:tcPr>
          <w:p w14:paraId="21F9D212" w14:textId="77777777" w:rsidR="0043532D" w:rsidRPr="007D7CEB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589BB3C4" w14:textId="77777777" w:rsidTr="009904F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87CE724" w14:textId="77777777" w:rsidR="0043532D" w:rsidRPr="007D7CEB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3ABBFC10" w14:textId="77777777" w:rsidR="0043532D" w:rsidRPr="007D7CEB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58C1BD30" w14:textId="77777777" w:rsidR="0043532D" w:rsidRPr="007D7CEB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1B83D04D" w14:textId="77777777" w:rsidR="0043532D" w:rsidRPr="007D7CEB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2ADAE919" w14:textId="77777777" w:rsidR="0043532D" w:rsidRPr="007D7CEB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B2D36BB" w14:textId="77777777" w:rsidR="0043532D" w:rsidRPr="007D7CEB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009964D3" w14:textId="77777777" w:rsidR="0043532D" w:rsidRPr="007D7CEB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17BDB1AB" w14:textId="77777777" w:rsidR="0043532D" w:rsidRPr="007D7CEB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6355BDBE" w14:textId="77777777" w:rsidR="0043532D" w:rsidRPr="007D7CEB" w:rsidRDefault="0043532D" w:rsidP="0043532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5D1872" w14:textId="77777777" w:rsidR="0043532D" w:rsidRPr="007D7CEB" w:rsidRDefault="0043532D" w:rsidP="0043532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7FBDA7" w14:textId="77777777" w:rsidR="0043532D" w:rsidRPr="007D7CEB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6C20FB18" w14:textId="77777777" w:rsidTr="009904F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84C4908" w14:textId="77777777" w:rsidR="0043532D" w:rsidRPr="007D7CEB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19AA826" w14:textId="77777777" w:rsidR="0043532D" w:rsidRPr="007D7CEB" w:rsidRDefault="00CB72B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14:paraId="35319764" w14:textId="77777777" w:rsidR="0043532D" w:rsidRPr="007D7CEB" w:rsidRDefault="00CB72B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8" w:type="dxa"/>
            <w:gridSpan w:val="2"/>
          </w:tcPr>
          <w:p w14:paraId="4A89AC26" w14:textId="77777777" w:rsidR="0043532D" w:rsidRPr="007D7CEB" w:rsidRDefault="00CB72B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1E9DF8F6" w14:textId="77777777" w:rsidR="0043532D" w:rsidRPr="007D7CEB" w:rsidRDefault="00CB72B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04" w:type="dxa"/>
          </w:tcPr>
          <w:p w14:paraId="2D64AFF6" w14:textId="77777777" w:rsidR="0043532D" w:rsidRPr="007D7CEB" w:rsidRDefault="00CB72B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831" w:type="dxa"/>
            <w:gridSpan w:val="2"/>
          </w:tcPr>
          <w:p w14:paraId="0ABF4BDC" w14:textId="77777777" w:rsidR="0043532D" w:rsidRPr="007D7CEB" w:rsidRDefault="00CB72B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621" w:type="dxa"/>
          </w:tcPr>
          <w:p w14:paraId="67CDE214" w14:textId="77777777" w:rsidR="0043532D" w:rsidRPr="007D7CEB" w:rsidRDefault="00CB72B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</w:tcPr>
          <w:p w14:paraId="60670B14" w14:textId="77777777" w:rsidR="0043532D" w:rsidRPr="007D7CEB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68C25416" w14:textId="77777777" w:rsidTr="009904F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84DB916" w14:textId="77777777" w:rsidR="0043532D" w:rsidRPr="007D7CEB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373649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</w:t>
            </w:r>
            <w:r w:rsidR="008316A5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2, 3, 4, 5 y 6.</w:t>
            </w:r>
          </w:p>
        </w:tc>
      </w:tr>
      <w:tr w:rsidR="00EF55B1" w:rsidRPr="007D7CEB" w14:paraId="42208963" w14:textId="77777777" w:rsidTr="009904F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220BAB2" w14:textId="77777777" w:rsidR="0043532D" w:rsidRPr="007D7CEB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CA6E4F4" w14:textId="77777777" w:rsidR="0043532D" w:rsidRPr="007D7CEB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9AA3783" w14:textId="77777777" w:rsidR="0043532D" w:rsidRPr="007D7CEB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F55B1" w:rsidRPr="007D7CEB" w14:paraId="43A59FA4" w14:textId="77777777" w:rsidTr="009904F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75436AE9" w14:textId="77777777" w:rsidR="0043532D" w:rsidRPr="007D7CEB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6696594" w14:textId="77777777" w:rsidR="00C6033D" w:rsidRPr="007D7CEB" w:rsidRDefault="00C6033D" w:rsidP="00C6033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6ABF34" w14:textId="77777777" w:rsidR="00C6033D" w:rsidRPr="007D7CEB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0E35D89A" w14:textId="77777777" w:rsidR="00C6033D" w:rsidRPr="007D7CEB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2C353F4" w14:textId="77777777" w:rsidR="00C6033D" w:rsidRPr="007D7CEB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 con simulaciones phet colorado.</w:t>
            </w:r>
          </w:p>
          <w:p w14:paraId="5A788078" w14:textId="77777777" w:rsidR="00C6033D" w:rsidRPr="007D7CEB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E56AB6" w14:textId="77777777" w:rsidR="00C6033D" w:rsidRPr="007D7CEB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0B3BB045" w14:textId="77777777" w:rsidR="0043532D" w:rsidRPr="007D7CEB" w:rsidRDefault="0043532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BE60CFA" w14:textId="77777777" w:rsidR="0043532D" w:rsidRPr="007D7CEB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38C985B" w14:textId="77777777" w:rsidR="0043532D" w:rsidRPr="007D7CEB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3BDA41E" w14:textId="77777777" w:rsidR="0043532D" w:rsidRPr="007D7CEB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4DCA31" w14:textId="77777777" w:rsidR="0043532D" w:rsidRPr="007D7CEB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52BBF3" w14:textId="77777777" w:rsidR="0043532D" w:rsidRPr="007D7CEB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0146BF" w14:textId="77777777" w:rsidR="0043532D" w:rsidRPr="007D7CEB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503F5AF" w14:textId="77777777" w:rsidR="0043532D" w:rsidRPr="007D7CEB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3F534C8" w14:textId="77777777" w:rsidR="0043532D" w:rsidRPr="007D7CEB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0F6C04F" w14:textId="77777777" w:rsidR="0043532D" w:rsidRPr="007D7CEB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53C86DE" w14:textId="77777777" w:rsidR="0043532D" w:rsidRPr="007D7CEB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0EC945" w14:textId="77777777" w:rsidR="0043532D" w:rsidRPr="007D7CEB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84C0EA5" w14:textId="77777777" w:rsidR="0043532D" w:rsidRPr="007D7CEB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DA9AB8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556E6952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CB5EE3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2003D3C1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DF49CF" w14:textId="77777777" w:rsidR="0043532D" w:rsidRPr="007D7CEB" w:rsidRDefault="008316A5" w:rsidP="00002D4D">
            <w:pPr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  <w:u w:val="single"/>
              </w:rPr>
              <w:t>Estado Gaseoso:</w:t>
            </w:r>
            <w:r w:rsidRPr="007D7CEB">
              <w:rPr>
                <w:rFonts w:ascii="Arial" w:hAnsi="Arial" w:cs="Arial"/>
              </w:rPr>
              <w:t xml:space="preserve"> teoría cinético molecular; leyes de los gases (Charles, Boyle, Guy-Lussac, Avogadro y General); reacciones químicas que involucran desprendimiento de gases. (Combustiones y explosivos).</w:t>
            </w:r>
          </w:p>
          <w:p w14:paraId="0A1F7AF8" w14:textId="77777777" w:rsidR="008316A5" w:rsidRPr="007D7CEB" w:rsidRDefault="008316A5" w:rsidP="00002D4D">
            <w:pPr>
              <w:rPr>
                <w:rFonts w:ascii="Arial" w:hAnsi="Arial" w:cs="Arial"/>
              </w:rPr>
            </w:pPr>
          </w:p>
          <w:p w14:paraId="74BD3DBA" w14:textId="77777777" w:rsidR="008316A5" w:rsidRPr="007D7CEB" w:rsidRDefault="008316A5" w:rsidP="008316A5">
            <w:pPr>
              <w:jc w:val="both"/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  <w:u w:val="single"/>
              </w:rPr>
              <w:t>Estado Líquido</w:t>
            </w:r>
            <w:r w:rsidRPr="007D7CEB">
              <w:rPr>
                <w:rFonts w:ascii="Arial" w:hAnsi="Arial" w:cs="Arial"/>
              </w:rPr>
              <w:t xml:space="preserve">: PROPIEDADES: FLUIDEZ, VISCOSIDAD evaporación, punto de ebullición y presión de vapor Y VOLATILIDAD; curvas de evaporación. </w:t>
            </w:r>
          </w:p>
          <w:p w14:paraId="1AF60D45" w14:textId="77777777" w:rsidR="008316A5" w:rsidRPr="007D7CEB" w:rsidRDefault="008316A5" w:rsidP="008316A5">
            <w:pPr>
              <w:jc w:val="both"/>
              <w:rPr>
                <w:rFonts w:ascii="Arial" w:hAnsi="Arial" w:cs="Arial"/>
              </w:rPr>
            </w:pPr>
          </w:p>
          <w:p w14:paraId="6C67DDEA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u w:val="single"/>
              </w:rPr>
              <w:t>Estado Sólido:</w:t>
            </w:r>
            <w:r w:rsidRPr="007D7CEB">
              <w:rPr>
                <w:rFonts w:ascii="Arial" w:hAnsi="Arial" w:cs="Arial"/>
              </w:rPr>
              <w:t xml:space="preserve">  propiedades</w:t>
            </w:r>
            <w:r w:rsidRPr="007D7CEB">
              <w:t>.</w:t>
            </w:r>
          </w:p>
          <w:p w14:paraId="67B94FA5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314DAC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7DAC6E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194CD5D9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B4B029" w14:textId="77777777" w:rsidR="00C6033D" w:rsidRPr="007D7CEB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D6F5ED" w14:textId="77777777" w:rsidR="00C6033D" w:rsidRPr="007D7CEB" w:rsidRDefault="00C6033D">
            <w:pPr>
              <w:pStyle w:val="Prrafodelista"/>
              <w:numPr>
                <w:ilvl w:val="2"/>
                <w:numId w:val="1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12A5678E" w14:textId="77777777" w:rsidR="00C6033D" w:rsidRPr="007D7CEB" w:rsidRDefault="00C6033D">
            <w:pPr>
              <w:pStyle w:val="Prrafodelista"/>
              <w:numPr>
                <w:ilvl w:val="2"/>
                <w:numId w:val="1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14:paraId="6E827FFC" w14:textId="77777777" w:rsidR="00C6033D" w:rsidRPr="007D7CEB" w:rsidRDefault="00C6033D">
            <w:pPr>
              <w:pStyle w:val="Prrafodelista"/>
              <w:numPr>
                <w:ilvl w:val="2"/>
                <w:numId w:val="1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14:paraId="1F74D8BD" w14:textId="77777777" w:rsidR="00C6033D" w:rsidRPr="007D7CEB" w:rsidRDefault="00C6033D">
            <w:pPr>
              <w:pStyle w:val="Prrafodelista"/>
              <w:numPr>
                <w:ilvl w:val="2"/>
                <w:numId w:val="1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14:paraId="60AB9D9B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2CA2012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F3D2770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81E9F72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D7B541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51341D" w14:textId="77777777" w:rsidR="008316A5" w:rsidRPr="007D7CEB" w:rsidRDefault="008316A5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490A89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62606FC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BE6A385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5A1C2B70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BB46ED" w14:textId="77777777" w:rsidR="00C6033D" w:rsidRPr="007D7CEB" w:rsidRDefault="00C6033D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 xml:space="preserve">Disciplina,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7C9CA066" w14:textId="77777777" w:rsidR="00C6033D" w:rsidRPr="007D7CEB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FC27300" w14:textId="77777777" w:rsidR="00C6033D" w:rsidRPr="007D7CEB" w:rsidRDefault="00C6033D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14:paraId="01C289EA" w14:textId="77777777" w:rsidR="00C6033D" w:rsidRPr="007D7CEB" w:rsidRDefault="00C6033D" w:rsidP="00C6033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F31915A" w14:textId="77777777" w:rsidR="00C6033D" w:rsidRPr="007D7CEB" w:rsidRDefault="00C6033D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14:paraId="4BA1FE24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09F90C2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81289D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FFC31D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ECEC3A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2F4BDB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7DE1C7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4B8B99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14:paraId="2D375389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E8C7846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2DEEF68A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74CF32" w14:textId="77777777" w:rsidR="008C7656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1.- Analiza los datos entregados para resolver un problema.</w:t>
            </w:r>
          </w:p>
          <w:p w14:paraId="733D7A71" w14:textId="77777777" w:rsidR="008C7656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2.- Aplica los cálculos necesarios según la información disponible.</w:t>
            </w:r>
          </w:p>
          <w:p w14:paraId="188F339E" w14:textId="77777777" w:rsidR="008C7656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3.- Relaciona conceptos de base con los fenómenos que observa.</w:t>
            </w:r>
          </w:p>
          <w:p w14:paraId="48BC03E6" w14:textId="77777777" w:rsidR="008C7656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4.- Interpreta resultados cuantitativos obtenidos a través de la experimentación.</w:t>
            </w:r>
          </w:p>
          <w:p w14:paraId="6FEE5DAD" w14:textId="77777777" w:rsidR="008C7656" w:rsidRPr="007D7CEB" w:rsidRDefault="008C7656" w:rsidP="008C7656">
            <w:pPr>
              <w:jc w:val="both"/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</w:rPr>
              <w:t>5.- Proponga soluciones a los problemas propuestos o fenómenos observados.</w:t>
            </w:r>
          </w:p>
          <w:p w14:paraId="268CAEDC" w14:textId="77777777" w:rsidR="008C7656" w:rsidRPr="007D7CEB" w:rsidRDefault="008C7656" w:rsidP="008C765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E1CEEE2" w14:textId="77777777" w:rsidR="008C7656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</w:p>
          <w:p w14:paraId="37054073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86486D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9576D5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29FC9F2C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5B7333FF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9EB5BF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CAF40BE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A53A9A3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69FD2B8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5C63A406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986972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8va semana </w:t>
            </w:r>
          </w:p>
          <w:p w14:paraId="73123080" w14:textId="77777777" w:rsidR="008316A5" w:rsidRPr="007D7CEB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BDB8288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2B61C3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E52652F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A0092C4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30B491D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00A432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AA7D0A8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2FC833D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C439C91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DA459D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8AD50D5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02C914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1E8EBF7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FB14B8F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AC64D8" w14:textId="77777777" w:rsidR="0043532D" w:rsidRPr="007D7CEB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43EA2314" w14:textId="77777777" w:rsidR="0043532D" w:rsidRPr="007D7CEB" w:rsidRDefault="0043532D">
      <w:pPr>
        <w:rPr>
          <w:rFonts w:ascii="Arial" w:hAnsi="Arial" w:cs="Arial"/>
          <w:b/>
          <w:sz w:val="18"/>
          <w:szCs w:val="18"/>
          <w:lang w:val="es-CL"/>
        </w:rPr>
      </w:pPr>
    </w:p>
    <w:p w14:paraId="4D78F650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4F67E9E4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5C093B51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45D42CD8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7C057696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2A8C1912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3BC45A7F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3B92E671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31C75DAE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6302D6E6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03FFBF89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5930AEC4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085E811A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7D712DD1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2C812D57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2406ED71" w14:textId="77777777" w:rsidR="00002D4D" w:rsidRPr="007D7CEB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EF55B1" w:rsidRPr="007D7CEB" w14:paraId="5AC700CE" w14:textId="77777777" w:rsidTr="00002D4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4E11A9E" w14:textId="77777777" w:rsidR="00002D4D" w:rsidRPr="007D7CEB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Petróleo y subproductos</w:t>
            </w:r>
          </w:p>
        </w:tc>
      </w:tr>
      <w:tr w:rsidR="00EF55B1" w:rsidRPr="007D7CEB" w14:paraId="7B67E406" w14:textId="77777777" w:rsidTr="00002D4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F76BDC6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295B0DBA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252A6646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</w:tcPr>
          <w:p w14:paraId="66A24CC4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3397A464" w14:textId="77777777" w:rsidTr="00002D4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BA3BECD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33DBABCB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0D5A651D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5FE5BF42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0BE729E3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3E3E93F3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01BEAABF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AA91038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12DFFBFB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D2892B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E4FBAA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3E534E40" w14:textId="77777777" w:rsidTr="00002D4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B8A5EED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666898B1" w14:textId="16EA10AB" w:rsidR="00002D4D" w:rsidRPr="007D7CEB" w:rsidRDefault="007D7CEB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</w:tc>
        <w:tc>
          <w:tcPr>
            <w:tcW w:w="1034" w:type="dxa"/>
          </w:tcPr>
          <w:p w14:paraId="55B69C09" w14:textId="77777777" w:rsidR="00002D4D" w:rsidRPr="007D7CEB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8" w:type="dxa"/>
            <w:gridSpan w:val="2"/>
          </w:tcPr>
          <w:p w14:paraId="598CE806" w14:textId="77777777" w:rsidR="00002D4D" w:rsidRPr="007D7CEB" w:rsidRDefault="009B1C3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0DAE1775" w14:textId="211CFD5E" w:rsidR="00002D4D" w:rsidRPr="007D7CEB" w:rsidRDefault="007D7CEB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1104" w:type="dxa"/>
          </w:tcPr>
          <w:p w14:paraId="6AC69ED8" w14:textId="43FD9197" w:rsidR="00002D4D" w:rsidRPr="007D7CEB" w:rsidRDefault="007D7CEB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13</w:t>
            </w:r>
          </w:p>
        </w:tc>
        <w:tc>
          <w:tcPr>
            <w:tcW w:w="1831" w:type="dxa"/>
            <w:gridSpan w:val="2"/>
          </w:tcPr>
          <w:p w14:paraId="60C8BF46" w14:textId="7A51D10A" w:rsidR="00002D4D" w:rsidRPr="007D7CEB" w:rsidRDefault="007D7CEB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621" w:type="dxa"/>
          </w:tcPr>
          <w:p w14:paraId="105ED58C" w14:textId="6BAE5B63" w:rsidR="00002D4D" w:rsidRPr="007D7CEB" w:rsidRDefault="007D7CEB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21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</w:tcPr>
          <w:p w14:paraId="21330BAA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6A6E5E58" w14:textId="77777777" w:rsidTr="00002D4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CEDD0C2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F66EE4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 2, 3, 4, 5 y 6.</w:t>
            </w:r>
          </w:p>
        </w:tc>
      </w:tr>
      <w:tr w:rsidR="00EF55B1" w:rsidRPr="007D7CEB" w14:paraId="67DBE03A" w14:textId="77777777" w:rsidTr="00002D4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272634D4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FC58134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6FAA013" w14:textId="77777777" w:rsidR="00002D4D" w:rsidRPr="007D7CEB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F55B1" w:rsidRPr="007D7CEB" w14:paraId="41C60113" w14:textId="77777777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7935FD6A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47BE60" w14:textId="77777777" w:rsidR="00C6033D" w:rsidRPr="007D7CEB" w:rsidRDefault="00C6033D" w:rsidP="00C6033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65F2DE3" w14:textId="77777777" w:rsidR="00C6033D" w:rsidRPr="007D7CEB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0C701C1C" w14:textId="77777777" w:rsidR="009B1C3D" w:rsidRPr="007D7CEB" w:rsidRDefault="009B1C3D" w:rsidP="009B1C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F30BF4" w14:textId="77777777" w:rsidR="00C6033D" w:rsidRPr="007D7CEB" w:rsidRDefault="009B1C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  <w:r w:rsidR="00C6033D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.- Trabajo colaborativo en actividades prácticas de laboratorio.</w:t>
            </w:r>
          </w:p>
          <w:p w14:paraId="5E1E68CE" w14:textId="77777777" w:rsidR="00002D4D" w:rsidRPr="007D7CEB" w:rsidRDefault="00373649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4FA78685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E0746E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DF912E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D156CB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FB95B8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FAB83F2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1F1950F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F0387D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9B3FDA8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1705C1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34469FF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A32DE9" w14:textId="77777777" w:rsidR="00002D4D" w:rsidRPr="007D7CEB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25080E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2CB2D4B6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3970981" w14:textId="77777777" w:rsidR="00C56790" w:rsidRPr="007D7CEB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34548D54" w14:textId="77777777" w:rsidR="00C56790" w:rsidRPr="007D7CEB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</w:rPr>
              <w:t xml:space="preserve"> </w:t>
            </w:r>
          </w:p>
          <w:p w14:paraId="2ABEA5D6" w14:textId="77777777" w:rsidR="00002D4D" w:rsidRPr="007D7CEB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u w:val="single"/>
              </w:rPr>
              <w:t>Composición y refinación del petróleo</w:t>
            </w:r>
            <w:r w:rsidRPr="007D7CEB">
              <w:t>: Nomenclatura de hidrocarburos, proceso de destilación y fracciones del petróleo (NPG, LPG, gasolinas, Diesel y lubricantes).</w:t>
            </w:r>
          </w:p>
          <w:p w14:paraId="6EECBFCE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B874377" w14:textId="77777777" w:rsidR="00C56790" w:rsidRPr="007D7CEB" w:rsidRDefault="00C56790" w:rsidP="00C56790">
            <w:pPr>
              <w:jc w:val="both"/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  <w:u w:val="single"/>
              </w:rPr>
              <w:t>Precauciones y riesgos</w:t>
            </w:r>
            <w:r w:rsidRPr="007D7CEB">
              <w:rPr>
                <w:rFonts w:ascii="Arial" w:hAnsi="Arial" w:cs="Arial"/>
              </w:rPr>
              <w:t xml:space="preserve">: Incendio (punto de inflamación, mezclas explosivas), toxicidad y contaminación). </w:t>
            </w:r>
          </w:p>
          <w:p w14:paraId="5F33E8FF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57E6463" w14:textId="77777777" w:rsidR="00C56790" w:rsidRPr="007D7CEB" w:rsidRDefault="00C56790" w:rsidP="00C56790">
            <w:pPr>
              <w:jc w:val="both"/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  <w:u w:val="single"/>
              </w:rPr>
              <w:t>Combustibles</w:t>
            </w:r>
            <w:r w:rsidRPr="007D7CEB">
              <w:rPr>
                <w:rFonts w:ascii="Arial" w:hAnsi="Arial" w:cs="Arial"/>
              </w:rPr>
              <w:t>: Clasificación, propiedades (d, P.E., P.I., límites de inflamabilidad, mezclas explosivas), riesgos con estanques de gasolina, capacidad calorífica (Ley de Hess y Calorimetría).</w:t>
            </w:r>
          </w:p>
          <w:p w14:paraId="3CDE1D6E" w14:textId="77777777" w:rsidR="00C56790" w:rsidRPr="007D7CEB" w:rsidRDefault="00C56790" w:rsidP="00C56790">
            <w:pPr>
              <w:jc w:val="both"/>
              <w:rPr>
                <w:rFonts w:ascii="Arial" w:hAnsi="Arial" w:cs="Arial"/>
              </w:rPr>
            </w:pPr>
          </w:p>
          <w:p w14:paraId="301BDB48" w14:textId="77777777" w:rsidR="00C56790" w:rsidRPr="007D7CEB" w:rsidRDefault="00C56790" w:rsidP="00C56790">
            <w:pPr>
              <w:jc w:val="both"/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  <w:u w:val="single"/>
              </w:rPr>
              <w:t>Combustibles</w:t>
            </w:r>
            <w:r w:rsidRPr="007D7CEB">
              <w:rPr>
                <w:rFonts w:ascii="Arial" w:hAnsi="Arial" w:cs="Arial"/>
              </w:rPr>
              <w:t>: Clasificación, propiedades (d, P.E., P.I., límites de inflamabilidad, mezclas explosivas), riesgos con estanques de gasolina, capacidad calorífica (Ley de Hess y Calorimetría).</w:t>
            </w:r>
          </w:p>
          <w:p w14:paraId="37B81639" w14:textId="77777777" w:rsidR="00C56790" w:rsidRPr="007D7CEB" w:rsidRDefault="00C56790" w:rsidP="00C56790">
            <w:pPr>
              <w:jc w:val="both"/>
              <w:rPr>
                <w:rFonts w:ascii="Arial" w:hAnsi="Arial" w:cs="Arial"/>
              </w:rPr>
            </w:pPr>
          </w:p>
          <w:p w14:paraId="2C3963F9" w14:textId="77777777" w:rsidR="00C56790" w:rsidRPr="007D7CEB" w:rsidRDefault="00C56790" w:rsidP="00C56790">
            <w:pPr>
              <w:jc w:val="both"/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  <w:u w:val="single"/>
              </w:rPr>
              <w:t>Combustibles</w:t>
            </w:r>
            <w:r w:rsidRPr="007D7CEB">
              <w:rPr>
                <w:rFonts w:ascii="Arial" w:hAnsi="Arial" w:cs="Arial"/>
              </w:rPr>
              <w:t xml:space="preserve">: Clasificación, propiedades (d, P.E., P.I., límites de inflamabilidad, mezclas explosivas), riesgos con estanques de gasolina, </w:t>
            </w:r>
            <w:r w:rsidRPr="007D7CEB">
              <w:rPr>
                <w:rFonts w:ascii="Arial" w:hAnsi="Arial" w:cs="Arial"/>
              </w:rPr>
              <w:lastRenderedPageBreak/>
              <w:t>capacidad calorífica (Ley de Hess y Calorimetría).</w:t>
            </w:r>
          </w:p>
          <w:p w14:paraId="30BD0413" w14:textId="77777777" w:rsidR="00C56790" w:rsidRPr="007D7CEB" w:rsidRDefault="00C56790" w:rsidP="00C56790">
            <w:pPr>
              <w:jc w:val="both"/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  <w:u w:val="single"/>
              </w:rPr>
              <w:t>Lubricantes</w:t>
            </w:r>
            <w:r w:rsidRPr="007D7CEB">
              <w:rPr>
                <w:rFonts w:ascii="Arial" w:hAnsi="Arial" w:cs="Arial"/>
              </w:rPr>
              <w:t>: Funciones y propiedades, clasificación (minerales, sintéticos y aditivos, análisis y factores de deterioro).</w:t>
            </w:r>
          </w:p>
          <w:p w14:paraId="5E5224B7" w14:textId="77777777" w:rsidR="00C56790" w:rsidRPr="007D7CEB" w:rsidRDefault="00C56790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u w:val="single"/>
              </w:rPr>
              <w:t>Lubricantes</w:t>
            </w:r>
            <w:r w:rsidRPr="007D7CEB">
              <w:rPr>
                <w:rFonts w:ascii="Arial" w:hAnsi="Arial" w:cs="Arial"/>
              </w:rPr>
              <w:t>: Funciones y propiedades, clasificación (minerales, sintéticos y aditivos, análisis y factores de deterioro).</w:t>
            </w:r>
          </w:p>
          <w:p w14:paraId="10577C31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441302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5999F7D6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C5AADB" w14:textId="77777777" w:rsidR="00C6033D" w:rsidRPr="007D7CEB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4384C6D" w14:textId="77777777" w:rsidR="00C6033D" w:rsidRPr="007D7CEB" w:rsidRDefault="00C6033D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2ED8ECA2" w14:textId="77777777" w:rsidR="00C6033D" w:rsidRPr="007D7CEB" w:rsidRDefault="00C6033D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14:paraId="52FAD725" w14:textId="77777777" w:rsidR="00C6033D" w:rsidRPr="007D7CEB" w:rsidRDefault="00C6033D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14:paraId="7C1C8D8A" w14:textId="77777777" w:rsidR="00C6033D" w:rsidRPr="007D7CEB" w:rsidRDefault="00C6033D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14:paraId="6E6EE4EF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F51A421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6A1250D7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B4338D" w14:textId="77777777" w:rsidR="00C6033D" w:rsidRPr="007D7CEB" w:rsidRDefault="00C6033D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2B2A9432" w14:textId="77777777" w:rsidR="00C6033D" w:rsidRPr="007D7CEB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B841231" w14:textId="77777777" w:rsidR="00C6033D" w:rsidRPr="007D7CEB" w:rsidRDefault="00C6033D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14:paraId="34BA94FA" w14:textId="77777777" w:rsidR="00C6033D" w:rsidRPr="007D7CEB" w:rsidRDefault="00C6033D" w:rsidP="00C6033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74F216FB" w14:textId="77777777" w:rsidR="00C6033D" w:rsidRPr="007D7CEB" w:rsidRDefault="00C6033D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14:paraId="06688510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2C55D3F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97410F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A7A9FF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319BC4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31790F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AFDF988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5AC261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14:paraId="30DFD356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BB6AC1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51FB1FCA" w14:textId="77777777" w:rsidR="008C7656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1.- Analiza los datos entregados para resolver un problema.</w:t>
            </w:r>
          </w:p>
          <w:p w14:paraId="29FF72A2" w14:textId="77777777" w:rsidR="008C7656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2.- Aplica los cálculos necesarios según la información disponible.</w:t>
            </w:r>
          </w:p>
          <w:p w14:paraId="47DD7A0E" w14:textId="77777777" w:rsidR="008C7656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3.- Relaciona conceptos de base con los fenómenos que observa.</w:t>
            </w:r>
          </w:p>
          <w:p w14:paraId="16A056B0" w14:textId="77777777" w:rsidR="008C7656" w:rsidRPr="007D7CEB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4.- Interpreta resultados cuantitativos obtenidos a través de la experimentación.</w:t>
            </w:r>
          </w:p>
          <w:p w14:paraId="202A4B1F" w14:textId="77777777" w:rsidR="008C7656" w:rsidRPr="007D7CEB" w:rsidRDefault="008C7656" w:rsidP="008C7656">
            <w:pPr>
              <w:jc w:val="both"/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</w:rPr>
              <w:t>5.- Proponga soluciones a los problemas propuestos o fenómenos observados.</w:t>
            </w:r>
          </w:p>
          <w:p w14:paraId="1190AC0C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624FC48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EF51A4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F1BC13F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6D137FF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135E0EA0" w14:textId="77777777" w:rsidR="00C56790" w:rsidRPr="007D7CEB" w:rsidRDefault="00C56790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63D390" w14:textId="77777777" w:rsidR="00C56790" w:rsidRPr="007D7CEB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02B80113" w14:textId="77777777" w:rsidR="00C56790" w:rsidRPr="007D7CEB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0DED7F" w14:textId="77777777" w:rsidR="00EE3A0E" w:rsidRPr="007D7CEB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Informe de laboratorio: </w:t>
            </w:r>
          </w:p>
          <w:p w14:paraId="795D18CC" w14:textId="77777777" w:rsidR="00EE3A0E" w:rsidRPr="007D7CEB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14:paraId="038D3E07" w14:textId="77777777" w:rsidR="00EE3A0E" w:rsidRPr="007D7CEB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914604" w14:textId="77777777" w:rsidR="00EE3A0E" w:rsidRPr="007D7CEB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C37FF7D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B5137CD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D681B3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13A7BC7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C56790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16</w:t>
            </w:r>
          </w:p>
          <w:p w14:paraId="1BAB73A3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B7FEEBD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F676D2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390592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5977D1E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A7C1E3" w14:textId="77777777" w:rsidR="00002D4D" w:rsidRPr="007D7CEB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05FE38A9" w14:textId="77777777" w:rsidR="00EB0367" w:rsidRPr="007D7CEB" w:rsidRDefault="00EB0367">
      <w:pPr>
        <w:rPr>
          <w:rFonts w:ascii="Arial" w:hAnsi="Arial" w:cs="Arial"/>
          <w:b/>
          <w:sz w:val="18"/>
          <w:szCs w:val="18"/>
          <w:lang w:val="es-CL"/>
        </w:rPr>
      </w:pPr>
    </w:p>
    <w:p w14:paraId="2403573A" w14:textId="77777777" w:rsidR="006D231F" w:rsidRPr="007D7CEB" w:rsidRDefault="006D231F">
      <w:pPr>
        <w:rPr>
          <w:rFonts w:ascii="Arial" w:hAnsi="Arial" w:cs="Arial"/>
          <w:b/>
          <w:sz w:val="18"/>
          <w:szCs w:val="18"/>
          <w:lang w:val="es-CL"/>
        </w:rPr>
      </w:pPr>
    </w:p>
    <w:p w14:paraId="489BCCDF" w14:textId="77777777" w:rsidR="006D231F" w:rsidRPr="007D7CEB" w:rsidRDefault="006D231F">
      <w:pPr>
        <w:rPr>
          <w:rFonts w:ascii="Arial" w:hAnsi="Arial" w:cs="Arial"/>
          <w:b/>
          <w:sz w:val="18"/>
          <w:szCs w:val="18"/>
          <w:lang w:val="es-CL"/>
        </w:rPr>
      </w:pPr>
    </w:p>
    <w:p w14:paraId="16288FAE" w14:textId="77777777" w:rsidR="006D231F" w:rsidRPr="007D7CEB" w:rsidRDefault="006D231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EF55B1" w:rsidRPr="007D7CEB" w14:paraId="129E33BD" w14:textId="77777777" w:rsidTr="007473BB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52F4CB2" w14:textId="77777777" w:rsidR="009B1C3D" w:rsidRPr="007D7CEB" w:rsidRDefault="009B1C3D" w:rsidP="007473BB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Contaminación</w:t>
            </w:r>
          </w:p>
        </w:tc>
      </w:tr>
      <w:tr w:rsidR="00EF55B1" w:rsidRPr="007D7CEB" w14:paraId="7BA6BEE9" w14:textId="77777777" w:rsidTr="007473BB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A33A2CA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09F90404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311BBEC2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</w:tcPr>
          <w:p w14:paraId="1071DFE3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666D3B8A" w14:textId="77777777" w:rsidTr="007473BB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6F6DA5E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07242D61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11EDA4ED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64DCE4E6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09462C5E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6420B956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5672F201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12BB016F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2B32B679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38F0DCF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2118D79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7DB8E10F" w14:textId="77777777" w:rsidTr="007473BB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791FC25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0682D736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034" w:type="dxa"/>
          </w:tcPr>
          <w:p w14:paraId="6486D5D5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8" w:type="dxa"/>
            <w:gridSpan w:val="2"/>
          </w:tcPr>
          <w:p w14:paraId="23C63475" w14:textId="6E81CDF4" w:rsidR="009B1C3D" w:rsidRPr="007D7CEB" w:rsidRDefault="007D7CEB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05D72B73" w14:textId="332F97BC" w:rsidR="009B1C3D" w:rsidRPr="007D7CEB" w:rsidRDefault="007D7CEB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104" w:type="dxa"/>
          </w:tcPr>
          <w:p w14:paraId="2AAA7E12" w14:textId="34B76389" w:rsidR="009B1C3D" w:rsidRPr="007D7CEB" w:rsidRDefault="007D7CEB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7</w:t>
            </w:r>
          </w:p>
        </w:tc>
        <w:tc>
          <w:tcPr>
            <w:tcW w:w="1831" w:type="dxa"/>
            <w:gridSpan w:val="2"/>
          </w:tcPr>
          <w:p w14:paraId="69B34138" w14:textId="0CAD800B" w:rsidR="009B1C3D" w:rsidRPr="007D7CEB" w:rsidRDefault="007D7CEB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14:paraId="1CD9E287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</w:tcPr>
          <w:p w14:paraId="6DD41F12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F55B1" w:rsidRPr="007D7CEB" w14:paraId="44557B2D" w14:textId="77777777" w:rsidTr="007473BB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389EEF77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 2, 3, 4, 5 y 6.</w:t>
            </w:r>
          </w:p>
        </w:tc>
      </w:tr>
      <w:tr w:rsidR="00EF55B1" w:rsidRPr="007D7CEB" w14:paraId="6AEB5771" w14:textId="77777777" w:rsidTr="007473BB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1E634A1C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21EE910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6E0034C" w14:textId="77777777" w:rsidR="009B1C3D" w:rsidRPr="007D7CEB" w:rsidRDefault="009B1C3D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F55B1" w:rsidRPr="007D7CEB" w14:paraId="305C650B" w14:textId="77777777" w:rsidTr="007473BB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61868C46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1C04DF3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7B01B3" w14:textId="77777777" w:rsidR="009B1C3D" w:rsidRPr="007D7CEB" w:rsidRDefault="009B1C3D" w:rsidP="007473BB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0EFD0022" w14:textId="77777777" w:rsidR="009B1C3D" w:rsidRPr="007D7CEB" w:rsidRDefault="009B1C3D" w:rsidP="007473BB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FAC323" w14:textId="77777777" w:rsidR="009B1C3D" w:rsidRPr="007D7CEB" w:rsidRDefault="009B1C3D" w:rsidP="007473BB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</w:rPr>
              <w:t>Trabajo colaborativo relacionado con la contaminación ambiental.</w:t>
            </w:r>
          </w:p>
          <w:p w14:paraId="211CE4B1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7E1F02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3D787F38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52B56BF9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4FC0720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AA1E09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04EF6B7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05BB435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91D140B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96CC14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31FFA92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DCB50B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A1A202B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50DBCD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0D1A92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C11761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5BAA8A86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8912FEA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34E7F9CD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</w:rPr>
              <w:t xml:space="preserve"> </w:t>
            </w:r>
          </w:p>
          <w:p w14:paraId="4267067D" w14:textId="77777777" w:rsidR="009B1C3D" w:rsidRPr="007D7CEB" w:rsidRDefault="009B1C3D" w:rsidP="009B1C3D">
            <w:pPr>
              <w:pStyle w:val="Default"/>
              <w:jc w:val="both"/>
              <w:rPr>
                <w:b/>
                <w:color w:val="auto"/>
                <w:sz w:val="22"/>
                <w:szCs w:val="22"/>
              </w:rPr>
            </w:pPr>
            <w:r w:rsidRPr="007D7CEB">
              <w:rPr>
                <w:b/>
                <w:color w:val="auto"/>
                <w:sz w:val="22"/>
                <w:szCs w:val="22"/>
              </w:rPr>
              <w:t>Contaminación</w:t>
            </w:r>
          </w:p>
          <w:p w14:paraId="0570BB29" w14:textId="77777777" w:rsidR="009B1C3D" w:rsidRPr="007D7CEB" w:rsidRDefault="009B1C3D" w:rsidP="009B1C3D">
            <w:pPr>
              <w:pStyle w:val="Default"/>
              <w:jc w:val="both"/>
              <w:rPr>
                <w:b/>
                <w:color w:val="auto"/>
                <w:sz w:val="22"/>
                <w:szCs w:val="22"/>
              </w:rPr>
            </w:pPr>
          </w:p>
          <w:p w14:paraId="50C8CDE3" w14:textId="77777777" w:rsidR="009B1C3D" w:rsidRPr="007D7CEB" w:rsidRDefault="009B1C3D">
            <w:pPr>
              <w:pStyle w:val="Default"/>
              <w:numPr>
                <w:ilvl w:val="0"/>
                <w:numId w:val="16"/>
              </w:numPr>
              <w:jc w:val="both"/>
              <w:rPr>
                <w:color w:val="auto"/>
                <w:sz w:val="22"/>
                <w:szCs w:val="22"/>
              </w:rPr>
            </w:pPr>
            <w:r w:rsidRPr="007D7CEB">
              <w:rPr>
                <w:color w:val="auto"/>
                <w:sz w:val="22"/>
                <w:szCs w:val="22"/>
              </w:rPr>
              <w:t>De agua de mar.</w:t>
            </w:r>
          </w:p>
          <w:p w14:paraId="428F6DEF" w14:textId="77777777" w:rsidR="009B1C3D" w:rsidRPr="007D7CEB" w:rsidRDefault="009B1C3D" w:rsidP="009B1C3D">
            <w:pPr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</w:rPr>
              <w:t xml:space="preserve">       b) Por hidrocarburos.</w:t>
            </w:r>
          </w:p>
          <w:p w14:paraId="137935F4" w14:textId="77777777" w:rsidR="009B1C3D" w:rsidRPr="007D7CEB" w:rsidRDefault="009B1C3D" w:rsidP="009B1C3D">
            <w:pPr>
              <w:rPr>
                <w:rFonts w:ascii="Arial" w:hAnsi="Arial" w:cs="Arial"/>
              </w:rPr>
            </w:pPr>
          </w:p>
          <w:p w14:paraId="2C179A19" w14:textId="77777777" w:rsidR="009B1C3D" w:rsidRPr="007D7CEB" w:rsidRDefault="009B1C3D" w:rsidP="009B1C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07F7D5C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55F908D0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D3FDF6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C29D82" w14:textId="77777777" w:rsidR="009B1C3D" w:rsidRPr="007D7CEB" w:rsidRDefault="009B1C3D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3D216795" w14:textId="77777777" w:rsidR="009B1C3D" w:rsidRPr="007D7CEB" w:rsidRDefault="009B1C3D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14:paraId="458F936C" w14:textId="77777777" w:rsidR="009B1C3D" w:rsidRPr="007D7CEB" w:rsidRDefault="009B1C3D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14:paraId="30177D56" w14:textId="77777777" w:rsidR="009B1C3D" w:rsidRPr="007D7CEB" w:rsidRDefault="009B1C3D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14:paraId="103023B0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D5C971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219DB7DD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AA35B86" w14:textId="77777777" w:rsidR="009B1C3D" w:rsidRPr="007D7CEB" w:rsidRDefault="009B1C3D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27FAED09" w14:textId="77777777" w:rsidR="009B1C3D" w:rsidRPr="007D7CEB" w:rsidRDefault="009B1C3D" w:rsidP="007473BB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0644570" w14:textId="77777777" w:rsidR="009B1C3D" w:rsidRPr="007D7CEB" w:rsidRDefault="009B1C3D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14:paraId="01C8CB5C" w14:textId="77777777" w:rsidR="009B1C3D" w:rsidRPr="007D7CEB" w:rsidRDefault="009B1C3D" w:rsidP="007473BB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0F2E2A98" w14:textId="77777777" w:rsidR="009B1C3D" w:rsidRPr="007D7CEB" w:rsidRDefault="009B1C3D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14:paraId="7924B61A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6AECB9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108309F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23E4589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FE89B1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F4F484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4551BAF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13D71A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14:paraId="642FC1B5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7271E9D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52CE290D" w14:textId="77777777" w:rsidR="009B1C3D" w:rsidRPr="007D7CEB" w:rsidRDefault="009B1C3D" w:rsidP="007473BB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1.- Analiza los datos entregados para resolver un problema.</w:t>
            </w:r>
          </w:p>
          <w:p w14:paraId="4A09C485" w14:textId="77777777" w:rsidR="009B1C3D" w:rsidRPr="007D7CEB" w:rsidRDefault="009B1C3D" w:rsidP="007473BB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2.- Aplica los cálculos necesarios según la información disponible.</w:t>
            </w:r>
          </w:p>
          <w:p w14:paraId="73C4F243" w14:textId="77777777" w:rsidR="009B1C3D" w:rsidRPr="007D7CEB" w:rsidRDefault="009B1C3D" w:rsidP="007473BB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3.- Relaciona conceptos de base con los fenómenos que observa.</w:t>
            </w:r>
          </w:p>
          <w:p w14:paraId="658EED46" w14:textId="77777777" w:rsidR="009B1C3D" w:rsidRPr="007D7CEB" w:rsidRDefault="009B1C3D" w:rsidP="007473BB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7D7CEB">
              <w:rPr>
                <w:sz w:val="22"/>
                <w:szCs w:val="22"/>
              </w:rPr>
              <w:t>4.- Interpreta resultados cuantitativos obtenidos a través de la experimentación.</w:t>
            </w:r>
          </w:p>
          <w:p w14:paraId="373176DD" w14:textId="77777777" w:rsidR="009B1C3D" w:rsidRPr="007D7CEB" w:rsidRDefault="009B1C3D" w:rsidP="007473BB">
            <w:pPr>
              <w:jc w:val="both"/>
              <w:rPr>
                <w:rFonts w:ascii="Arial" w:hAnsi="Arial" w:cs="Arial"/>
              </w:rPr>
            </w:pPr>
            <w:r w:rsidRPr="007D7CEB">
              <w:rPr>
                <w:rFonts w:ascii="Arial" w:hAnsi="Arial" w:cs="Arial"/>
              </w:rPr>
              <w:t>5.- Proponga soluciones a los problemas propuestos o fenómenos observados.</w:t>
            </w:r>
          </w:p>
          <w:p w14:paraId="7FA9CD5B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380A6E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0F4E6DD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E49A25E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9E6FA8A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5D266CDA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62AD68A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547542D3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917890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Informe de laboratorio: </w:t>
            </w:r>
          </w:p>
          <w:p w14:paraId="34CAF2F9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14:paraId="68D7F8F2" w14:textId="77777777" w:rsidR="009B1C3D" w:rsidRPr="007D7CEB" w:rsidRDefault="009B1C3D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76487C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4C79E75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16A713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146311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A292A83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 16</w:t>
            </w:r>
          </w:p>
          <w:p w14:paraId="1850CB4B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E93BEB4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080404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F8ED46A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779A81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6F4951" w14:textId="77777777" w:rsidR="009B1C3D" w:rsidRPr="007D7CEB" w:rsidRDefault="009B1C3D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4E3FFC09" w14:textId="77777777" w:rsidR="009904FD" w:rsidRPr="007D7CEB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0756F5" w:rsidRPr="007D7CEB" w14:paraId="7F11FF32" w14:textId="77777777" w:rsidTr="007473BB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92FEFDF" w14:textId="1AA90472" w:rsidR="000756F5" w:rsidRPr="007D7CEB" w:rsidRDefault="000756F5" w:rsidP="000756F5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U. A N° 6.  </w:t>
            </w: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Código de Mercancías Peligrosas</w:t>
            </w:r>
            <w:r w:rsidR="00A805E4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(MERPEL)</w:t>
            </w:r>
          </w:p>
        </w:tc>
      </w:tr>
      <w:tr w:rsidR="000756F5" w:rsidRPr="007D7CEB" w14:paraId="40F2DFB3" w14:textId="77777777" w:rsidTr="007473BB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078226A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4BCD2316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17C7D019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6786FF09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756F5" w:rsidRPr="007D7CEB" w14:paraId="685DA176" w14:textId="77777777" w:rsidTr="007473BB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07CB14A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0AAA46DE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416D641A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1CA60ECB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299230F4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686CC4C0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2FC4D7DC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2D99F228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05EBBD34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C6311B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56C202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756F5" w:rsidRPr="007D7CEB" w14:paraId="2903A24F" w14:textId="77777777" w:rsidTr="007473BB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B082ACB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335EA269" w14:textId="6F30FE8E" w:rsidR="000756F5" w:rsidRPr="007D7CEB" w:rsidRDefault="007D7CEB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  <w:bookmarkStart w:id="0" w:name="_GoBack"/>
            <w:bookmarkEnd w:id="0"/>
          </w:p>
        </w:tc>
        <w:tc>
          <w:tcPr>
            <w:tcW w:w="1034" w:type="dxa"/>
          </w:tcPr>
          <w:p w14:paraId="508968F1" w14:textId="26741EF2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167" w:type="dxa"/>
          </w:tcPr>
          <w:p w14:paraId="428BB460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0493A404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8 </w:t>
            </w:r>
          </w:p>
        </w:tc>
        <w:tc>
          <w:tcPr>
            <w:tcW w:w="1104" w:type="dxa"/>
          </w:tcPr>
          <w:p w14:paraId="2F07D877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9 </w:t>
            </w:r>
          </w:p>
        </w:tc>
        <w:tc>
          <w:tcPr>
            <w:tcW w:w="1831" w:type="dxa"/>
          </w:tcPr>
          <w:p w14:paraId="5B080ABF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1621" w:type="dxa"/>
          </w:tcPr>
          <w:p w14:paraId="5E912018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00892957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756F5" w:rsidRPr="007D7CEB" w14:paraId="59D69989" w14:textId="77777777" w:rsidTr="007473BB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B7670EB" w14:textId="39BAA98F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 </w:t>
            </w:r>
            <w:r w:rsidR="00FB1039"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4 y 5</w:t>
            </w:r>
          </w:p>
        </w:tc>
      </w:tr>
    </w:tbl>
    <w:p w14:paraId="66DEA676" w14:textId="77777777" w:rsidR="009904FD" w:rsidRPr="007D7CEB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3513"/>
        <w:gridCol w:w="3296"/>
        <w:gridCol w:w="3374"/>
      </w:tblGrid>
      <w:tr w:rsidR="000756F5" w:rsidRPr="007D7CEB" w14:paraId="743930C3" w14:textId="77777777" w:rsidTr="00A805E4">
        <w:trPr>
          <w:trHeight w:val="495"/>
        </w:trPr>
        <w:tc>
          <w:tcPr>
            <w:tcW w:w="351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27C7F005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9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C4FC8FB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37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BDE24DE" w14:textId="77777777" w:rsidR="000756F5" w:rsidRPr="007D7CEB" w:rsidRDefault="000756F5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756F5" w:rsidRPr="007D7CEB" w14:paraId="52BCE2D2" w14:textId="77777777" w:rsidTr="00A805E4">
        <w:tc>
          <w:tcPr>
            <w:tcW w:w="3513" w:type="dxa"/>
            <w:tcMar>
              <w:top w:w="57" w:type="dxa"/>
              <w:bottom w:w="57" w:type="dxa"/>
            </w:tcMar>
          </w:tcPr>
          <w:p w14:paraId="51109A0E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F2F69D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7EB8B3F" w14:textId="77777777" w:rsidR="000756F5" w:rsidRPr="007D7CEB" w:rsidRDefault="000756F5" w:rsidP="007473BB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2249E228" w14:textId="77777777" w:rsidR="000756F5" w:rsidRPr="007D7CEB" w:rsidRDefault="000756F5" w:rsidP="007473BB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75CC29" w14:textId="611C401C" w:rsidR="000756F5" w:rsidRPr="007D7CEB" w:rsidRDefault="000756F5" w:rsidP="007473BB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</w:rPr>
              <w:t xml:space="preserve">Trabajo colaborativo relacionado con </w:t>
            </w:r>
            <w:r w:rsidR="00A805E4" w:rsidRPr="007D7CEB">
              <w:rPr>
                <w:rFonts w:ascii="Arial" w:hAnsi="Arial" w:cs="Arial"/>
              </w:rPr>
              <w:t>el código MERPEL.</w:t>
            </w:r>
          </w:p>
          <w:p w14:paraId="4D25FA24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4FA083A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471A680B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5B165911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63D0AC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4914C0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9ADE16B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AD8D47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11BA9A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308FAC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4047846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A86F783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6D22D83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828DB06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674641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FEF39F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96" w:type="dxa"/>
          </w:tcPr>
          <w:p w14:paraId="35D4E398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2C06F9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0B14669C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</w:rPr>
              <w:t xml:space="preserve"> </w:t>
            </w:r>
          </w:p>
          <w:p w14:paraId="27556E5C" w14:textId="77777777" w:rsidR="00A805E4" w:rsidRPr="007D7CEB" w:rsidRDefault="00A805E4" w:rsidP="00A805E4">
            <w:pPr>
              <w:pStyle w:val="Default"/>
              <w:jc w:val="both"/>
              <w:rPr>
                <w:b/>
                <w:bCs/>
                <w:color w:val="auto"/>
                <w:sz w:val="18"/>
                <w:szCs w:val="18"/>
                <w:lang w:eastAsia="es-ES_tradnl"/>
              </w:rPr>
            </w:pPr>
            <w:r w:rsidRPr="007D7CEB">
              <w:rPr>
                <w:b/>
                <w:bCs/>
                <w:color w:val="auto"/>
                <w:sz w:val="18"/>
                <w:szCs w:val="18"/>
                <w:lang w:eastAsia="es-ES_tradnl"/>
              </w:rPr>
              <w:t>1.- Introducción al MERPEL y marco normativo:</w:t>
            </w:r>
          </w:p>
          <w:p w14:paraId="6948EA2C" w14:textId="77777777" w:rsidR="00A805E4" w:rsidRPr="007D7CEB" w:rsidRDefault="00A805E4" w:rsidP="00A805E4">
            <w:pPr>
              <w:pStyle w:val="Default"/>
              <w:jc w:val="both"/>
              <w:rPr>
                <w:color w:val="auto"/>
                <w:sz w:val="18"/>
                <w:szCs w:val="18"/>
                <w:lang w:eastAsia="es-ES_tradnl"/>
              </w:rPr>
            </w:pPr>
          </w:p>
          <w:p w14:paraId="63FD6E7E" w14:textId="13777825" w:rsidR="000756F5" w:rsidRPr="007D7CEB" w:rsidRDefault="00A805E4">
            <w:pPr>
              <w:pStyle w:val="Default"/>
              <w:numPr>
                <w:ilvl w:val="0"/>
                <w:numId w:val="18"/>
              </w:numPr>
              <w:jc w:val="both"/>
              <w:rPr>
                <w:color w:val="auto"/>
                <w:sz w:val="18"/>
                <w:szCs w:val="18"/>
                <w:lang w:eastAsia="es-ES_tradnl"/>
              </w:rPr>
            </w:pPr>
            <w:r w:rsidRPr="007D7CEB">
              <w:rPr>
                <w:color w:val="auto"/>
                <w:sz w:val="18"/>
                <w:szCs w:val="18"/>
                <w:lang w:eastAsia="es-ES_tradnl"/>
              </w:rPr>
              <w:t>Historia y propósito del IMDG / MERPEL.</w:t>
            </w:r>
          </w:p>
          <w:p w14:paraId="6BB61849" w14:textId="77777777" w:rsidR="00A805E4" w:rsidRPr="007D7CEB" w:rsidRDefault="00A805E4" w:rsidP="00A805E4">
            <w:pPr>
              <w:pStyle w:val="Default"/>
              <w:jc w:val="both"/>
              <w:rPr>
                <w:b/>
                <w:bCs/>
                <w:color w:val="auto"/>
                <w:sz w:val="18"/>
                <w:szCs w:val="18"/>
                <w:lang w:eastAsia="es-ES_tradnl"/>
              </w:rPr>
            </w:pPr>
          </w:p>
          <w:p w14:paraId="7522B6DB" w14:textId="0CC146C9" w:rsidR="00A805E4" w:rsidRPr="007D7CEB" w:rsidRDefault="00A805E4" w:rsidP="007473BB">
            <w:pPr>
              <w:rPr>
                <w:rFonts w:ascii="Arial" w:hAnsi="Arial" w:cs="Arial"/>
                <w:b/>
                <w:bCs/>
                <w:sz w:val="18"/>
                <w:szCs w:val="18"/>
                <w:lang w:eastAsia="es-ES_tradnl"/>
              </w:rPr>
            </w:pPr>
            <w:r w:rsidRPr="007D7CEB">
              <w:rPr>
                <w:rFonts w:ascii="Arial" w:hAnsi="Arial" w:cs="Arial"/>
                <w:b/>
                <w:bCs/>
                <w:sz w:val="18"/>
                <w:szCs w:val="18"/>
                <w:lang w:eastAsia="es-ES_tradnl"/>
              </w:rPr>
              <w:t>2.- Clasificación y documentación</w:t>
            </w:r>
          </w:p>
          <w:p w14:paraId="3D7B732D" w14:textId="77777777" w:rsidR="00A805E4" w:rsidRPr="007D7CEB" w:rsidRDefault="00A805E4">
            <w:pPr>
              <w:numPr>
                <w:ilvl w:val="0"/>
                <w:numId w:val="17"/>
              </w:num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18"/>
                <w:szCs w:val="18"/>
                <w:lang w:eastAsia="es-ES_tradn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eastAsia="es-ES_tradnl"/>
              </w:rPr>
              <w:t>Nueve clases de mercancías peligrosas y subdivisiones.</w:t>
            </w:r>
          </w:p>
          <w:p w14:paraId="43FE62A2" w14:textId="77777777" w:rsidR="00A805E4" w:rsidRPr="007D7CEB" w:rsidRDefault="00A805E4">
            <w:pPr>
              <w:numPr>
                <w:ilvl w:val="0"/>
                <w:numId w:val="17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18"/>
                <w:szCs w:val="18"/>
                <w:lang w:eastAsia="es-ES_tradn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eastAsia="es-ES_tradnl"/>
              </w:rPr>
              <w:t>Números UN, embalajes, etiquetas y marcas.</w:t>
            </w:r>
          </w:p>
          <w:p w14:paraId="111AC02A" w14:textId="77777777" w:rsidR="00A805E4" w:rsidRPr="007D7CEB" w:rsidRDefault="00A805E4">
            <w:pPr>
              <w:numPr>
                <w:ilvl w:val="0"/>
                <w:numId w:val="17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18"/>
                <w:szCs w:val="18"/>
                <w:lang w:eastAsia="es-ES_tradn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eastAsia="es-ES_tradnl"/>
              </w:rPr>
              <w:t>Fichas de Datos de Seguridad (FDS) y Documentos de Transporte.</w:t>
            </w:r>
          </w:p>
          <w:p w14:paraId="4A4AC088" w14:textId="77777777" w:rsidR="00A805E4" w:rsidRPr="007D7CEB" w:rsidRDefault="00A805E4">
            <w:pPr>
              <w:numPr>
                <w:ilvl w:val="0"/>
                <w:numId w:val="17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18"/>
                <w:szCs w:val="18"/>
                <w:lang w:eastAsia="es-ES_tradn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eastAsia="es-ES_tradnl"/>
              </w:rPr>
              <w:t>Ejercicios de identificación y clasificación de sustancias.</w:t>
            </w:r>
          </w:p>
          <w:p w14:paraId="0E777629" w14:textId="720F4981" w:rsidR="00FB1039" w:rsidRPr="007D7CEB" w:rsidRDefault="00A805E4" w:rsidP="00FB1039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es-ES_tradnl"/>
              </w:rPr>
            </w:pPr>
            <w:r w:rsidRPr="007D7CEB">
              <w:rPr>
                <w:rFonts w:ascii="Arial" w:hAnsi="Arial" w:cs="Arial"/>
                <w:b/>
                <w:bCs/>
                <w:sz w:val="18"/>
                <w:szCs w:val="18"/>
              </w:rPr>
              <w:t>3.-</w:t>
            </w:r>
            <w:r w:rsidRPr="007D7CE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1039" w:rsidRPr="007D7CEB">
              <w:rPr>
                <w:rFonts w:ascii="Arial" w:hAnsi="Arial" w:cs="Arial"/>
                <w:b/>
                <w:bCs/>
                <w:sz w:val="18"/>
                <w:szCs w:val="18"/>
                <w:lang w:eastAsia="es-ES_tradnl"/>
              </w:rPr>
              <w:t xml:space="preserve">Manipulación, estiba y segregación </w:t>
            </w:r>
          </w:p>
          <w:p w14:paraId="17FCAE81" w14:textId="77777777" w:rsidR="00FB1039" w:rsidRPr="007D7CEB" w:rsidRDefault="00FB1039">
            <w:pPr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18"/>
                <w:szCs w:val="18"/>
                <w:lang w:eastAsia="es-ES_tradn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eastAsia="es-ES_tradnl"/>
              </w:rPr>
              <w:t>Principios de segregación y compatibilidad.</w:t>
            </w:r>
          </w:p>
          <w:p w14:paraId="0E6D1597" w14:textId="4F83D066" w:rsidR="00FB1039" w:rsidRPr="007D7CEB" w:rsidRDefault="00FB1039" w:rsidP="00FB1039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es-ES_tradnl"/>
              </w:rPr>
            </w:pPr>
            <w:r w:rsidRPr="007D7CEB">
              <w:rPr>
                <w:rFonts w:ascii="Arial" w:hAnsi="Arial" w:cs="Arial"/>
                <w:b/>
                <w:bCs/>
                <w:sz w:val="18"/>
                <w:szCs w:val="18"/>
                <w:lang w:eastAsia="es-ES_tradnl"/>
              </w:rPr>
              <w:t xml:space="preserve">Unidad 4: Emergencias y respuesta operacional </w:t>
            </w:r>
          </w:p>
          <w:p w14:paraId="09E1FDA7" w14:textId="77777777" w:rsidR="00FB1039" w:rsidRPr="007D7CEB" w:rsidRDefault="00FB1039">
            <w:pPr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18"/>
                <w:szCs w:val="18"/>
                <w:lang w:eastAsia="es-ES_tradn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eastAsia="es-ES_tradnl"/>
              </w:rPr>
              <w:t>Procedimientos ante derrames, incendios o fugas.</w:t>
            </w:r>
          </w:p>
          <w:p w14:paraId="3DCCA132" w14:textId="77777777" w:rsidR="00FB1039" w:rsidRPr="007D7CEB" w:rsidRDefault="00FB1039">
            <w:pPr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18"/>
                <w:szCs w:val="18"/>
                <w:lang w:eastAsia="es-ES_tradn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eastAsia="es-ES_tradnl"/>
              </w:rPr>
              <w:t>Equipos de protección y planes de contingencia.</w:t>
            </w:r>
          </w:p>
          <w:p w14:paraId="2E6734C5" w14:textId="77777777" w:rsidR="00FB1039" w:rsidRPr="007D7CEB" w:rsidRDefault="00FB1039">
            <w:pPr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18"/>
                <w:szCs w:val="18"/>
                <w:lang w:eastAsia="es-ES_tradn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eastAsia="es-ES_tradnl"/>
              </w:rPr>
              <w:t>Casos prácticos: incidentes reales y lecciones aprendidas.</w:t>
            </w:r>
          </w:p>
          <w:p w14:paraId="36DFE547" w14:textId="48602E20" w:rsidR="00A805E4" w:rsidRPr="007D7CEB" w:rsidRDefault="00A805E4" w:rsidP="007473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84C52C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8CE3F4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2411DF9C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BC2096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83B0E2F" w14:textId="77777777" w:rsidR="000756F5" w:rsidRPr="007D7CEB" w:rsidRDefault="000756F5" w:rsidP="00A805E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4C9BE5EF" w14:textId="77777777" w:rsidR="000756F5" w:rsidRPr="007D7CEB" w:rsidRDefault="000756F5" w:rsidP="00A805E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14:paraId="13D0D8E5" w14:textId="77777777" w:rsidR="000756F5" w:rsidRPr="007D7CEB" w:rsidRDefault="000756F5" w:rsidP="00A805E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14:paraId="4E1D7F37" w14:textId="77777777" w:rsidR="000756F5" w:rsidRPr="007D7CEB" w:rsidRDefault="000756F5" w:rsidP="00A805E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14:paraId="5CA63965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F4BE6A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1B39E9D6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7CC7E00" w14:textId="77777777" w:rsidR="000756F5" w:rsidRPr="007D7CEB" w:rsidRDefault="000756F5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1B0A95E0" w14:textId="77777777" w:rsidR="000756F5" w:rsidRPr="007D7CEB" w:rsidRDefault="000756F5" w:rsidP="007473BB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0247DFB" w14:textId="77777777" w:rsidR="000756F5" w:rsidRPr="007D7CEB" w:rsidRDefault="000756F5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14:paraId="1301C43A" w14:textId="77777777" w:rsidR="000756F5" w:rsidRPr="007D7CEB" w:rsidRDefault="000756F5" w:rsidP="007473BB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45D1A7D5" w14:textId="77777777" w:rsidR="000756F5" w:rsidRPr="007D7CEB" w:rsidRDefault="000756F5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7D7CEB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14:paraId="17207885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3BC3FB6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7E50833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87879A0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DEB496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AC2A094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972F8C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07E946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374" w:type="dxa"/>
          </w:tcPr>
          <w:p w14:paraId="608CECFB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96C4F20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31969166" w14:textId="77777777" w:rsidR="00FB1039" w:rsidRPr="007D7CEB" w:rsidRDefault="00FB1039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2A5793F" w14:textId="02E9751C" w:rsidR="00FB1039" w:rsidRPr="007D7CEB" w:rsidRDefault="00FB1039" w:rsidP="00FB1039">
            <w:pPr>
              <w:pStyle w:val="Textoindependiente"/>
              <w:spacing w:line="247" w:lineRule="auto"/>
              <w:ind w:left="37" w:right="147"/>
              <w:jc w:val="both"/>
              <w:rPr>
                <w:rFonts w:ascii="Arial" w:hAnsi="Arial" w:cs="Arial"/>
                <w:sz w:val="18"/>
                <w:szCs w:val="18"/>
                <w:lang w:eastAsia="es-ES_tradn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eastAsia="es-ES_tradnl"/>
              </w:rPr>
              <w:t>Identifica los nueve tipos de clases de mercancías peligrosas y sus características de riesgo.</w:t>
            </w:r>
          </w:p>
          <w:p w14:paraId="14584211" w14:textId="77777777" w:rsidR="00FB1039" w:rsidRPr="007D7CEB" w:rsidRDefault="00FB1039" w:rsidP="00FB1039">
            <w:pPr>
              <w:pStyle w:val="Textoindependiente"/>
              <w:spacing w:line="247" w:lineRule="auto"/>
              <w:ind w:left="37" w:right="147"/>
              <w:jc w:val="both"/>
              <w:rPr>
                <w:rFonts w:ascii="Arial" w:hAnsi="Arial" w:cs="Arial"/>
                <w:sz w:val="18"/>
                <w:szCs w:val="18"/>
                <w:lang w:eastAsia="es-ES_tradnl"/>
              </w:rPr>
            </w:pPr>
          </w:p>
          <w:p w14:paraId="512954DB" w14:textId="18EB4C16" w:rsidR="00FB1039" w:rsidRPr="007D7CEB" w:rsidRDefault="00FB1039" w:rsidP="00FB1039">
            <w:pPr>
              <w:pStyle w:val="Textoindependiente"/>
              <w:spacing w:line="247" w:lineRule="auto"/>
              <w:ind w:left="37" w:right="147" w:firstLine="13"/>
              <w:jc w:val="both"/>
              <w:rPr>
                <w:rFonts w:ascii="Arial" w:hAnsi="Arial" w:cs="Arial"/>
                <w:sz w:val="18"/>
                <w:szCs w:val="18"/>
                <w:lang w:eastAsia="es-ES_tradnl"/>
              </w:rPr>
            </w:pPr>
            <w:r w:rsidRPr="007D7CEB">
              <w:rPr>
                <w:rFonts w:ascii="Arial" w:hAnsi="Arial" w:cs="Arial"/>
                <w:sz w:val="18"/>
                <w:szCs w:val="18"/>
                <w:lang w:eastAsia="es-ES_tradnl"/>
              </w:rPr>
              <w:t>Aplica los principios de segregación, compatibilidad y etiquetado de cargas peligrosas.</w:t>
            </w:r>
          </w:p>
          <w:p w14:paraId="40858510" w14:textId="77777777" w:rsidR="000756F5" w:rsidRPr="007D7CEB" w:rsidRDefault="000756F5" w:rsidP="00FB103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D4E8962" w14:textId="31423D65" w:rsidR="000756F5" w:rsidRPr="007D7CEB" w:rsidRDefault="00FB1039" w:rsidP="00FB1039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Cs/>
                <w:sz w:val="18"/>
                <w:szCs w:val="18"/>
                <w:lang w:val="es-CL"/>
              </w:rPr>
              <w:t>Analiza casos prácticos y propone soluciones.</w:t>
            </w:r>
          </w:p>
          <w:p w14:paraId="28F954E3" w14:textId="77777777" w:rsidR="000756F5" w:rsidRPr="007D7CEB" w:rsidRDefault="000756F5" w:rsidP="00FB103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03A4B9B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57732331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719FD3E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3B153812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814F0D1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Informe de laboratorio: </w:t>
            </w:r>
          </w:p>
          <w:p w14:paraId="16675972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14:paraId="15DF23E3" w14:textId="77777777" w:rsidR="000756F5" w:rsidRPr="007D7CEB" w:rsidRDefault="000756F5" w:rsidP="007473B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707B28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2317024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A80146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145BF5B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CAF9AC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D7CEB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 16</w:t>
            </w:r>
          </w:p>
          <w:p w14:paraId="44D91FBD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A370D9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12D10D9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EC0A69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2580CC0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6EDFAD6" w14:textId="77777777" w:rsidR="000756F5" w:rsidRPr="007D7CEB" w:rsidRDefault="000756F5" w:rsidP="007473B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56020D60" w14:textId="77777777" w:rsidR="000756F5" w:rsidRPr="007D7CEB" w:rsidRDefault="000756F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9"/>
        <w:gridCol w:w="1017"/>
        <w:gridCol w:w="1167"/>
        <w:gridCol w:w="1098"/>
        <w:gridCol w:w="1098"/>
        <w:gridCol w:w="1500"/>
        <w:gridCol w:w="1571"/>
        <w:gridCol w:w="227"/>
      </w:tblGrid>
      <w:tr w:rsidR="007D7CEB" w:rsidRPr="007D7CEB" w14:paraId="54D63DF4" w14:textId="77777777" w:rsidTr="005E37C3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036F0317" w14:textId="77777777" w:rsidR="007D7CEB" w:rsidRPr="007D7CEB" w:rsidRDefault="007D7CEB" w:rsidP="005E37C3">
            <w:pP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7D7CEB" w:rsidRPr="007D7CEB" w14:paraId="58DF9F3D" w14:textId="77777777" w:rsidTr="005E37C3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A13A71D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1EFEC579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2EEA86CE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14:paraId="76424A20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68229DCA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30C4B71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59B6E798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7D7CEB" w:rsidRPr="007D7CEB" w14:paraId="763029FC" w14:textId="77777777" w:rsidTr="005E37C3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5ECCC04" w14:textId="77777777" w:rsidR="007D7CEB" w:rsidRPr="007D7CEB" w:rsidRDefault="007D7CEB" w:rsidP="005E37C3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85B7BA9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8A3E3CE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2670E68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6A08AF1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7FF0D40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EAC37F4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FEB4E1A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12019B5" w14:textId="77777777" w:rsidR="007D7CEB" w:rsidRPr="007D7CEB" w:rsidRDefault="007D7CEB" w:rsidP="005E37C3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1786FB90" w14:textId="77777777" w:rsidR="007D7CEB" w:rsidRPr="007D7CEB" w:rsidRDefault="007D7CEB" w:rsidP="005E37C3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306D8FBE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7D7CEB" w:rsidRPr="007D7CEB" w14:paraId="4220F562" w14:textId="77777777" w:rsidTr="005E37C3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0C7B111" w14:textId="77777777" w:rsidR="007D7CEB" w:rsidRPr="007D7CEB" w:rsidRDefault="007D7CEB" w:rsidP="005E37C3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0B137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B753C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D21CA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6158F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5CAE4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06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572A8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C6B19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287596A5" w14:textId="77777777" w:rsidR="007D7CEB" w:rsidRPr="007D7CEB" w:rsidRDefault="007D7CEB" w:rsidP="005E37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7D7CEB" w:rsidRPr="007D7CEB" w14:paraId="15E56659" w14:textId="77777777" w:rsidTr="005E37C3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05728859" w14:textId="77777777" w:rsidR="007D7CEB" w:rsidRPr="007D7CEB" w:rsidRDefault="007D7CEB" w:rsidP="005E37C3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D7CE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14:paraId="42C90FE2" w14:textId="77777777" w:rsidR="000756F5" w:rsidRPr="007D7CEB" w:rsidRDefault="000756F5">
      <w:pPr>
        <w:rPr>
          <w:rFonts w:ascii="Arial" w:hAnsi="Arial" w:cs="Arial"/>
          <w:b/>
          <w:sz w:val="18"/>
          <w:szCs w:val="18"/>
          <w:lang w:val="es-CL"/>
        </w:rPr>
      </w:pPr>
    </w:p>
    <w:p w14:paraId="0716165A" w14:textId="77777777" w:rsidR="000756F5" w:rsidRPr="007D7CEB" w:rsidRDefault="000756F5">
      <w:pPr>
        <w:rPr>
          <w:rFonts w:ascii="Arial" w:hAnsi="Arial" w:cs="Arial"/>
          <w:b/>
          <w:sz w:val="18"/>
          <w:szCs w:val="18"/>
          <w:lang w:val="es-CL"/>
        </w:rPr>
      </w:pPr>
    </w:p>
    <w:p w14:paraId="1DE7AFB2" w14:textId="77777777" w:rsidR="000756F5" w:rsidRPr="007D7CEB" w:rsidRDefault="000756F5">
      <w:pPr>
        <w:rPr>
          <w:rFonts w:ascii="Arial" w:hAnsi="Arial" w:cs="Arial"/>
          <w:b/>
          <w:sz w:val="18"/>
          <w:szCs w:val="18"/>
          <w:lang w:val="es-CL"/>
        </w:rPr>
      </w:pPr>
    </w:p>
    <w:p w14:paraId="6A87690E" w14:textId="77777777" w:rsidR="000756F5" w:rsidRPr="007D7CEB" w:rsidRDefault="000756F5">
      <w:pPr>
        <w:rPr>
          <w:rFonts w:ascii="Arial" w:hAnsi="Arial" w:cs="Arial"/>
          <w:b/>
          <w:sz w:val="18"/>
          <w:szCs w:val="18"/>
          <w:lang w:val="es-CL"/>
        </w:rPr>
      </w:pPr>
    </w:p>
    <w:p w14:paraId="1FFB3BC0" w14:textId="77777777" w:rsidR="000756F5" w:rsidRPr="007D7CEB" w:rsidRDefault="000756F5">
      <w:pPr>
        <w:rPr>
          <w:rFonts w:ascii="Arial" w:hAnsi="Arial" w:cs="Arial"/>
          <w:b/>
          <w:sz w:val="18"/>
          <w:szCs w:val="18"/>
          <w:lang w:val="es-CL"/>
        </w:rPr>
      </w:pPr>
    </w:p>
    <w:p w14:paraId="3C9C4E5D" w14:textId="77777777" w:rsidR="000756F5" w:rsidRPr="007D7CEB" w:rsidRDefault="000756F5">
      <w:pPr>
        <w:rPr>
          <w:rFonts w:ascii="Arial" w:hAnsi="Arial" w:cs="Arial"/>
          <w:b/>
          <w:sz w:val="18"/>
          <w:szCs w:val="18"/>
          <w:lang w:val="es-CL"/>
        </w:rPr>
      </w:pPr>
    </w:p>
    <w:p w14:paraId="0FF99EAE" w14:textId="7E802B31" w:rsidR="000756F5" w:rsidRPr="007D7CEB" w:rsidRDefault="000756F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E72E99" w:rsidRPr="007D7CEB" w14:paraId="2AE1AEC0" w14:textId="77777777" w:rsidTr="007473BB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17043B0" w14:textId="77777777" w:rsidR="00E72E99" w:rsidRPr="007D7CEB" w:rsidRDefault="00E72E99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D7CEB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E72E99" w:rsidRPr="007D7CEB" w14:paraId="3D4B1976" w14:textId="77777777" w:rsidTr="007473BB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EF9C03C" w14:textId="77777777" w:rsidR="00E72E99" w:rsidRPr="007D7CEB" w:rsidRDefault="00E72E99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E509863" w14:textId="77777777" w:rsidR="00E72E99" w:rsidRPr="007D7CEB" w:rsidRDefault="00E72E99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4F2D898" w14:textId="77777777" w:rsidR="00E72E99" w:rsidRPr="007D7CEB" w:rsidRDefault="00E72E99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36C15C2" w14:textId="77777777" w:rsidR="00E72E99" w:rsidRPr="007D7CEB" w:rsidRDefault="00E72E99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48BABD0" w14:textId="77777777" w:rsidR="00E72E99" w:rsidRPr="007D7CEB" w:rsidRDefault="00E72E99" w:rsidP="007473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E72E99" w:rsidRPr="007D7CEB" w14:paraId="137C7167" w14:textId="77777777" w:rsidTr="007473BB">
        <w:tc>
          <w:tcPr>
            <w:tcW w:w="3085" w:type="dxa"/>
            <w:tcMar>
              <w:top w:w="57" w:type="dxa"/>
              <w:bottom w:w="57" w:type="dxa"/>
            </w:tcMar>
          </w:tcPr>
          <w:p w14:paraId="3764C8B5" w14:textId="40738AA8" w:rsidR="00E72E99" w:rsidRPr="007D7CEB" w:rsidRDefault="00E72E99" w:rsidP="00E72E99">
            <w:pPr>
              <w:pStyle w:val="TableParagraph"/>
              <w:tabs>
                <w:tab w:val="left" w:pos="22"/>
                <w:tab w:val="left" w:pos="2042"/>
                <w:tab w:val="left" w:pos="3366"/>
                <w:tab w:val="left" w:pos="3904"/>
              </w:tabs>
              <w:spacing w:line="244" w:lineRule="auto"/>
              <w:ind w:right="5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D7CEB">
              <w:rPr>
                <w:rFonts w:ascii="Arial" w:hAnsi="Arial" w:cs="Arial"/>
                <w:sz w:val="20"/>
                <w:szCs w:val="20"/>
                <w:lang w:val="en-US"/>
              </w:rPr>
              <w:t>Sherman, A.,Sherman,S.</w:t>
            </w:r>
            <w:r w:rsidRPr="007D7CEB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7D7CEB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 xml:space="preserve">y </w:t>
            </w:r>
            <w:r w:rsidRPr="007D7CEB">
              <w:rPr>
                <w:rFonts w:ascii="Arial" w:hAnsi="Arial" w:cs="Arial"/>
                <w:spacing w:val="-61"/>
                <w:sz w:val="20"/>
                <w:szCs w:val="20"/>
                <w:lang w:val="en-US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  <w:lang w:val="en-US"/>
              </w:rPr>
              <w:t>Russikoff,</w:t>
            </w:r>
            <w:r w:rsidRPr="007D7CEB">
              <w:rPr>
                <w:rFonts w:ascii="Arial" w:hAnsi="Arial" w:cs="Arial"/>
                <w:spacing w:val="3"/>
                <w:sz w:val="20"/>
                <w:szCs w:val="20"/>
                <w:lang w:val="en-US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  <w:lang w:val="en-US"/>
              </w:rPr>
              <w:t>L.</w:t>
            </w:r>
          </w:p>
          <w:p w14:paraId="3074AC02" w14:textId="77777777" w:rsidR="00E72E99" w:rsidRPr="007D7CEB" w:rsidRDefault="00E72E99" w:rsidP="007473BB">
            <w:pPr>
              <w:pStyle w:val="TableParagraph"/>
              <w:spacing w:line="244" w:lineRule="auto"/>
              <w:ind w:left="117"/>
              <w:rPr>
                <w:rFonts w:ascii="Arial" w:hAnsi="Arial" w:cs="Arial"/>
                <w:sz w:val="20"/>
                <w:szCs w:val="20"/>
              </w:rPr>
            </w:pPr>
            <w:r w:rsidRPr="007D7CEB">
              <w:rPr>
                <w:rFonts w:ascii="Arial" w:hAnsi="Arial" w:cs="Arial"/>
                <w:sz w:val="20"/>
                <w:szCs w:val="20"/>
              </w:rPr>
              <w:t>Conceptos</w:t>
            </w:r>
            <w:r w:rsidRPr="007D7CEB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Básicos</w:t>
            </w:r>
            <w:r w:rsidRPr="007D7CEB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de</w:t>
            </w:r>
            <w:r w:rsidRPr="007D7CEB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Química</w:t>
            </w:r>
            <w:r w:rsidRPr="007D7CE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Compañía</w:t>
            </w:r>
            <w:r w:rsidRPr="007D7CEB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Editorial</w:t>
            </w:r>
            <w:r w:rsidRPr="007D7CEB">
              <w:rPr>
                <w:rFonts w:ascii="Arial" w:hAnsi="Arial" w:cs="Arial"/>
                <w:spacing w:val="47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Continental,</w:t>
            </w:r>
            <w:r w:rsidRPr="007D7CEB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S.A.</w:t>
            </w:r>
          </w:p>
          <w:p w14:paraId="06F7A3EB" w14:textId="77777777" w:rsidR="00E72E99" w:rsidRPr="007D7CEB" w:rsidRDefault="00E72E99" w:rsidP="007473B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7D7CEB">
              <w:rPr>
                <w:rFonts w:ascii="Arial" w:hAnsi="Arial" w:cs="Arial"/>
                <w:sz w:val="20"/>
                <w:szCs w:val="20"/>
              </w:rPr>
              <w:t>de</w:t>
            </w:r>
            <w:r w:rsidRPr="007D7CE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C.V.</w:t>
            </w:r>
            <w:r w:rsidRPr="007D7CEB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México,</w:t>
            </w:r>
            <w:r w:rsidRPr="007D7CEB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1999.</w:t>
            </w:r>
          </w:p>
          <w:p w14:paraId="65582405" w14:textId="77777777" w:rsidR="00E72E99" w:rsidRPr="007D7CEB" w:rsidRDefault="00E72E99" w:rsidP="007473B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14:paraId="016AAFC2" w14:textId="77777777" w:rsidR="00E72E99" w:rsidRPr="007D7CEB" w:rsidRDefault="00E72E99" w:rsidP="007473BB">
            <w:pPr>
              <w:pStyle w:val="TableParagraph"/>
              <w:spacing w:line="244" w:lineRule="auto"/>
              <w:ind w:left="114" w:right="479"/>
              <w:rPr>
                <w:rFonts w:ascii="Arial" w:hAnsi="Arial" w:cs="Arial"/>
                <w:sz w:val="20"/>
                <w:szCs w:val="20"/>
              </w:rPr>
            </w:pPr>
            <w:r w:rsidRPr="007D7CEB">
              <w:rPr>
                <w:rFonts w:ascii="Arial" w:hAnsi="Arial" w:cs="Arial"/>
                <w:sz w:val="20"/>
                <w:szCs w:val="20"/>
              </w:rPr>
              <w:t>Brown,</w:t>
            </w:r>
            <w:r w:rsidRPr="007D7CEB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T.,</w:t>
            </w:r>
            <w:r w:rsidRPr="007D7CEB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LeMay,</w:t>
            </w:r>
            <w:r w:rsidRPr="007D7CEB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H.,</w:t>
            </w:r>
            <w:r w:rsidRPr="007D7CEB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Bursten,</w:t>
            </w:r>
            <w:r w:rsidRPr="007D7CEB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B.</w:t>
            </w:r>
            <w:r w:rsidRPr="007D7CEB">
              <w:rPr>
                <w:rFonts w:ascii="Arial" w:hAnsi="Arial" w:cs="Arial"/>
                <w:spacing w:val="-61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Química la</w:t>
            </w:r>
            <w:r w:rsidRPr="007D7CE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Ciencia</w:t>
            </w:r>
            <w:r w:rsidRPr="007D7CE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Central</w:t>
            </w:r>
          </w:p>
          <w:p w14:paraId="74E55414" w14:textId="77777777" w:rsidR="00E72E99" w:rsidRPr="007D7CEB" w:rsidRDefault="00E72E99" w:rsidP="007473B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7D7CEB">
              <w:rPr>
                <w:rFonts w:ascii="Arial" w:hAnsi="Arial" w:cs="Arial"/>
                <w:sz w:val="20"/>
                <w:szCs w:val="20"/>
              </w:rPr>
              <w:t>Ed.</w:t>
            </w:r>
            <w:r w:rsidRPr="007D7CEB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Prentice-Hall,</w:t>
            </w:r>
            <w:r w:rsidRPr="007D7CEB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7ª</w:t>
            </w:r>
            <w:r w:rsidRPr="007D7CEB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edición.</w:t>
            </w:r>
          </w:p>
          <w:p w14:paraId="1CD782B9" w14:textId="77777777" w:rsidR="00E72E99" w:rsidRPr="007D7CEB" w:rsidRDefault="00E72E99" w:rsidP="007473B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14:paraId="12BEB12D" w14:textId="567EB278" w:rsidR="00E72E99" w:rsidRPr="007D7CEB" w:rsidRDefault="00E72E99" w:rsidP="007473B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7D7CEB">
              <w:rPr>
                <w:rFonts w:ascii="Arial" w:hAnsi="Arial" w:cs="Arial"/>
                <w:sz w:val="20"/>
                <w:szCs w:val="20"/>
              </w:rPr>
              <w:t>Chang,</w:t>
            </w:r>
            <w:r w:rsidRPr="007D7CEB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R.</w:t>
            </w:r>
            <w:r w:rsidRPr="007D7CEB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y</w:t>
            </w:r>
            <w:r w:rsidRPr="007D7CEB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Collage</w:t>
            </w:r>
            <w:r w:rsidRPr="007D7CE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W.</w:t>
            </w:r>
            <w:r w:rsidRPr="007D7CEB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 xml:space="preserve">Química </w:t>
            </w:r>
            <w:r w:rsidRPr="007D7CEB">
              <w:rPr>
                <w:rFonts w:ascii="Arial" w:hAnsi="Arial" w:cs="Arial"/>
                <w:spacing w:val="-61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Editorial</w:t>
            </w:r>
            <w:r w:rsidRPr="007D7CEB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Mc</w:t>
            </w:r>
            <w:r w:rsidRPr="007D7CEB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Graw-Hill,</w:t>
            </w:r>
            <w:r w:rsidRPr="007D7CEB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México</w:t>
            </w:r>
            <w:r w:rsidRPr="007D7CE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Séptima</w:t>
            </w:r>
            <w:r w:rsidRPr="007D7CE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edición,</w:t>
            </w:r>
            <w:r w:rsidRPr="007D7CEB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7D7CEB">
              <w:rPr>
                <w:rFonts w:ascii="Arial" w:hAnsi="Arial" w:cs="Arial"/>
                <w:sz w:val="20"/>
                <w:szCs w:val="20"/>
              </w:rPr>
              <w:t>2002.</w:t>
            </w:r>
          </w:p>
          <w:p w14:paraId="09B29AFF" w14:textId="77777777" w:rsidR="00E72E99" w:rsidRPr="007D7CEB" w:rsidRDefault="00E72E99" w:rsidP="00E72E9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es-ES_tradnl"/>
              </w:rPr>
            </w:pPr>
            <w:r w:rsidRPr="007D7CEB">
              <w:rPr>
                <w:rFonts w:ascii="Arial" w:hAnsi="Arial" w:cs="Arial"/>
                <w:sz w:val="20"/>
                <w:szCs w:val="20"/>
                <w:lang w:eastAsia="es-ES_tradnl"/>
              </w:rPr>
              <w:t xml:space="preserve">OMI. </w:t>
            </w:r>
            <w:r w:rsidRPr="007D7CEB">
              <w:rPr>
                <w:rFonts w:ascii="Arial" w:hAnsi="Arial" w:cs="Arial"/>
                <w:i/>
                <w:iCs/>
                <w:sz w:val="20"/>
                <w:szCs w:val="20"/>
                <w:lang w:eastAsia="es-ES_tradnl"/>
              </w:rPr>
              <w:t>Código Marítimo Internacional de Mercancías Peligrosas (IMDG Code – MERPEL), última edición vigente.</w:t>
            </w:r>
          </w:p>
          <w:p w14:paraId="23F0E482" w14:textId="77777777" w:rsidR="00E72E99" w:rsidRPr="007D7CEB" w:rsidRDefault="00E72E99" w:rsidP="00E72E9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eastAsia="es-ES_tradnl"/>
              </w:rPr>
            </w:pPr>
            <w:r w:rsidRPr="007D7CEB">
              <w:rPr>
                <w:rFonts w:ascii="Arial" w:hAnsi="Arial" w:cs="Arial"/>
                <w:sz w:val="20"/>
                <w:szCs w:val="20"/>
                <w:lang w:eastAsia="es-ES_tradnl"/>
              </w:rPr>
              <w:t xml:space="preserve">DIRECTEMAR. </w:t>
            </w:r>
            <w:r w:rsidRPr="007D7CEB">
              <w:rPr>
                <w:rFonts w:ascii="Arial" w:hAnsi="Arial" w:cs="Arial"/>
                <w:i/>
                <w:iCs/>
                <w:sz w:val="20"/>
                <w:szCs w:val="20"/>
                <w:lang w:eastAsia="es-ES_tradnl"/>
              </w:rPr>
              <w:t>Manual de aplicación del MERPEL en puertos y naves nacionales.</w:t>
            </w:r>
          </w:p>
          <w:p w14:paraId="06B8B26D" w14:textId="77777777" w:rsidR="00E72E99" w:rsidRPr="007D7CEB" w:rsidRDefault="00E72E99" w:rsidP="00E72E9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es-ES_tradnl"/>
              </w:rPr>
            </w:pPr>
            <w:r w:rsidRPr="007D7CEB">
              <w:rPr>
                <w:rFonts w:ascii="Arial" w:hAnsi="Arial" w:cs="Arial"/>
                <w:sz w:val="20"/>
                <w:szCs w:val="20"/>
                <w:lang w:eastAsia="es-ES_tradnl"/>
              </w:rPr>
              <w:t xml:space="preserve">OMI. </w:t>
            </w:r>
            <w:r w:rsidRPr="007D7CEB">
              <w:rPr>
                <w:rFonts w:ascii="Arial" w:hAnsi="Arial" w:cs="Arial"/>
                <w:i/>
                <w:iCs/>
                <w:sz w:val="20"/>
                <w:szCs w:val="20"/>
                <w:lang w:eastAsia="es-ES_tradnl"/>
              </w:rPr>
              <w:t>MARPOL – Anexo III: Sustancias perjudiciales transportadas por mar en bultos.</w:t>
            </w:r>
          </w:p>
          <w:p w14:paraId="76A1B5A8" w14:textId="77777777" w:rsidR="00E72E99" w:rsidRPr="007D7CEB" w:rsidRDefault="00E72E99" w:rsidP="00E72E9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eastAsia="es-ES_tradnl"/>
              </w:rPr>
            </w:pPr>
            <w:r w:rsidRPr="007D7CEB">
              <w:rPr>
                <w:rFonts w:ascii="Arial" w:hAnsi="Arial" w:cs="Arial"/>
                <w:sz w:val="20"/>
                <w:szCs w:val="20"/>
                <w:lang w:eastAsia="es-ES_tradnl"/>
              </w:rPr>
              <w:t xml:space="preserve">DIRECTEMAR. </w:t>
            </w:r>
            <w:r w:rsidRPr="007D7CEB">
              <w:rPr>
                <w:rFonts w:ascii="Arial" w:hAnsi="Arial" w:cs="Arial"/>
                <w:i/>
                <w:iCs/>
                <w:sz w:val="20"/>
                <w:szCs w:val="20"/>
                <w:lang w:eastAsia="es-ES_tradnl"/>
              </w:rPr>
              <w:t>Manual de Control de Cargas Peligrosas (D.S. N°81/2017).</w:t>
            </w:r>
          </w:p>
          <w:p w14:paraId="34C2DD1D" w14:textId="77777777" w:rsidR="00E72E99" w:rsidRPr="007D7CEB" w:rsidRDefault="00E72E99" w:rsidP="00E72E9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eastAsia="es-ES_tradnl"/>
              </w:rPr>
            </w:pPr>
            <w:r w:rsidRPr="007D7CEB">
              <w:rPr>
                <w:rFonts w:ascii="Arial" w:hAnsi="Arial" w:cs="Arial"/>
                <w:sz w:val="20"/>
                <w:szCs w:val="20"/>
                <w:lang w:eastAsia="es-ES_tradnl"/>
              </w:rPr>
              <w:t>Casos de estudio de accidentes marítimos con mercancías peligrosas.</w:t>
            </w:r>
          </w:p>
          <w:p w14:paraId="32A97322" w14:textId="77777777" w:rsidR="00E72E99" w:rsidRPr="007D7CEB" w:rsidRDefault="00E72E99" w:rsidP="00E72E9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95E311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B34C112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51DF845D" w14:textId="77777777" w:rsidR="00E72E99" w:rsidRPr="007D7CEB" w:rsidRDefault="00E72E99" w:rsidP="007473BB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</w:t>
            </w:r>
          </w:p>
          <w:p w14:paraId="06E5BFCD" w14:textId="77777777" w:rsidR="00E72E99" w:rsidRPr="007D7CEB" w:rsidRDefault="00E72E99" w:rsidP="007473BB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Carpeta</w:t>
            </w:r>
          </w:p>
          <w:p w14:paraId="36FBD10C" w14:textId="77777777" w:rsidR="00E72E99" w:rsidRPr="007D7CEB" w:rsidRDefault="00E72E99" w:rsidP="007473BB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758F8E53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clases.</w:t>
            </w:r>
          </w:p>
          <w:p w14:paraId="1F54059C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567E418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Laboratorio de Química.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2DA6764A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Simulaciones phet colorado.</w:t>
            </w:r>
          </w:p>
          <w:p w14:paraId="6614BB3D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4600281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Videos de explosivos.</w:t>
            </w:r>
          </w:p>
          <w:p w14:paraId="324CE58E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B0F587E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Video de corrosión  y métodos para ralentizarla aplicada al servicio.</w:t>
            </w:r>
          </w:p>
          <w:p w14:paraId="26C2C6CC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9513E9A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Calculadora.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5CDB6027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Guías de apuntes y ejercicios de Química Aplicada.</w:t>
            </w:r>
          </w:p>
          <w:p w14:paraId="67049993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6847B56" w14:textId="77777777" w:rsidR="00E72E99" w:rsidRPr="007D7CEB" w:rsidRDefault="00E72E99" w:rsidP="007473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D7CEB">
              <w:rPr>
                <w:rFonts w:ascii="Arial" w:hAnsi="Arial" w:cs="Arial"/>
                <w:b/>
                <w:sz w:val="20"/>
                <w:szCs w:val="20"/>
                <w:lang w:val="es-CL"/>
              </w:rPr>
              <w:t>Presentaciones PPT.</w:t>
            </w:r>
          </w:p>
        </w:tc>
      </w:tr>
    </w:tbl>
    <w:p w14:paraId="6FBD13AF" w14:textId="57A21C1B" w:rsidR="000756F5" w:rsidRPr="007D7CEB" w:rsidRDefault="000756F5">
      <w:pPr>
        <w:rPr>
          <w:rFonts w:ascii="Arial" w:hAnsi="Arial" w:cs="Arial"/>
          <w:b/>
          <w:sz w:val="18"/>
          <w:szCs w:val="18"/>
          <w:lang w:val="es-CL"/>
        </w:rPr>
      </w:pPr>
    </w:p>
    <w:p w14:paraId="011D219D" w14:textId="318BAC02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565287AA" w14:textId="4B8365DF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0AE7FDB9" w14:textId="3C09C2AF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5D7E8A0A" w14:textId="22EB30CC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33BBD5E1" w14:textId="04AC6ACD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6589E840" w14:textId="60CF7F14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134B118A" w14:textId="7D324D23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0DC62497" w14:textId="321CA8BE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108257A5" w14:textId="0B960986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15F81806" w14:textId="510D2FE0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01F272D4" w14:textId="4DB6536D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66AB5F0D" w14:textId="49A9E906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165D6AF1" w14:textId="139027EC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1C5844FB" w14:textId="3B9665F5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13D2413F" w14:textId="4ED47C9A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48BD0852" w14:textId="5D6267F3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233AC5BF" w14:textId="32EEC069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0C585098" w14:textId="642855ED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7A7560CD" w14:textId="5540F098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375ADDA6" w14:textId="2D52BE79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5A61E672" w14:textId="2DEFFA03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6A570A8C" w14:textId="40367D93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057C52CA" w14:textId="5AC7306B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26996585" w14:textId="77777777" w:rsidR="007D7CEB" w:rsidRPr="007D7CEB" w:rsidRDefault="007D7CEB">
      <w:pPr>
        <w:rPr>
          <w:rFonts w:ascii="Arial" w:hAnsi="Arial" w:cs="Arial"/>
          <w:b/>
          <w:sz w:val="18"/>
          <w:szCs w:val="18"/>
          <w:lang w:val="es-CL"/>
        </w:rPr>
      </w:pPr>
    </w:p>
    <w:p w14:paraId="5FC0CF71" w14:textId="77777777" w:rsidR="007D7CEB" w:rsidRPr="007D7CEB" w:rsidRDefault="007D7CEB" w:rsidP="007D7CEB">
      <w:pPr>
        <w:jc w:val="center"/>
        <w:rPr>
          <w:b/>
          <w:bCs/>
          <w:sz w:val="28"/>
        </w:rPr>
      </w:pPr>
      <w:r w:rsidRPr="007D7CEB">
        <w:rPr>
          <w:b/>
          <w:bCs/>
          <w:sz w:val="28"/>
        </w:rPr>
        <w:t>CÁLCULO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14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1985"/>
        <w:gridCol w:w="184"/>
        <w:gridCol w:w="1800"/>
        <w:gridCol w:w="2140"/>
      </w:tblGrid>
      <w:tr w:rsidR="007D7CEB" w:rsidRPr="007D7CEB" w14:paraId="41A4D558" w14:textId="77777777" w:rsidTr="005E37C3">
        <w:trPr>
          <w:trHeight w:val="664"/>
        </w:trPr>
        <w:tc>
          <w:tcPr>
            <w:tcW w:w="4039" w:type="dxa"/>
            <w:vMerge w:val="restart"/>
            <w:shd w:val="clear" w:color="auto" w:fill="D9D9D9"/>
            <w:vAlign w:val="center"/>
            <w:hideMark/>
          </w:tcPr>
          <w:p w14:paraId="02E3185E" w14:textId="77777777" w:rsidR="007D7CEB" w:rsidRPr="007D7CEB" w:rsidRDefault="007D7CEB" w:rsidP="005E37C3">
            <w:pPr>
              <w:spacing w:after="0" w:line="240" w:lineRule="auto"/>
              <w:jc w:val="center"/>
              <w:rPr>
                <w:b/>
              </w:rPr>
            </w:pPr>
            <w:r w:rsidRPr="007D7CEB">
              <w:rPr>
                <w:b/>
                <w:sz w:val="26"/>
                <w:szCs w:val="26"/>
              </w:rPr>
              <w:t>ACTIVIDAD EDUCATIVA</w:t>
            </w:r>
          </w:p>
        </w:tc>
        <w:tc>
          <w:tcPr>
            <w:tcW w:w="6109" w:type="dxa"/>
            <w:gridSpan w:val="4"/>
            <w:shd w:val="clear" w:color="auto" w:fill="D9D9D9"/>
            <w:vAlign w:val="center"/>
          </w:tcPr>
          <w:p w14:paraId="5D2A7A5B" w14:textId="77777777" w:rsidR="007D7CEB" w:rsidRPr="007D7CEB" w:rsidRDefault="007D7CEB" w:rsidP="005E37C3">
            <w:pPr>
              <w:spacing w:after="0" w:line="240" w:lineRule="auto"/>
              <w:jc w:val="center"/>
              <w:rPr>
                <w:b/>
              </w:rPr>
            </w:pPr>
            <w:r w:rsidRPr="007D7CEB">
              <w:rPr>
                <w:b/>
              </w:rPr>
              <w:t>Cantidad de horas de dedicación</w:t>
            </w:r>
          </w:p>
        </w:tc>
      </w:tr>
      <w:tr w:rsidR="007D7CEB" w:rsidRPr="007D7CEB" w14:paraId="5300DBD2" w14:textId="77777777" w:rsidTr="005E37C3">
        <w:trPr>
          <w:trHeight w:val="374"/>
        </w:trPr>
        <w:tc>
          <w:tcPr>
            <w:tcW w:w="4039" w:type="dxa"/>
            <w:vMerge/>
            <w:shd w:val="clear" w:color="auto" w:fill="D9D9D9"/>
            <w:vAlign w:val="center"/>
            <w:hideMark/>
          </w:tcPr>
          <w:p w14:paraId="6B996B1B" w14:textId="77777777" w:rsidR="007D7CEB" w:rsidRPr="007D7CEB" w:rsidRDefault="007D7CEB" w:rsidP="005E37C3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D9D9D9"/>
            <w:vAlign w:val="center"/>
            <w:hideMark/>
          </w:tcPr>
          <w:p w14:paraId="77AED85A" w14:textId="77777777" w:rsidR="007D7CEB" w:rsidRPr="007D7CEB" w:rsidRDefault="007D7CEB" w:rsidP="005E37C3">
            <w:pPr>
              <w:spacing w:after="0" w:line="240" w:lineRule="auto"/>
              <w:jc w:val="center"/>
              <w:rPr>
                <w:b/>
              </w:rPr>
            </w:pPr>
            <w:r w:rsidRPr="007D7CEB">
              <w:rPr>
                <w:b/>
              </w:rPr>
              <w:t>Cantidad de horas en la semana</w:t>
            </w: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14:paraId="09AEE41E" w14:textId="77777777" w:rsidR="007D7CEB" w:rsidRPr="007D7CEB" w:rsidRDefault="007D7CEB" w:rsidP="005E37C3">
            <w:pPr>
              <w:spacing w:after="0" w:line="240" w:lineRule="auto"/>
              <w:jc w:val="center"/>
              <w:rPr>
                <w:b/>
              </w:rPr>
            </w:pPr>
            <w:r w:rsidRPr="007D7CEB">
              <w:rPr>
                <w:b/>
              </w:rPr>
              <w:t>Cantidad de semanas</w:t>
            </w:r>
          </w:p>
        </w:tc>
        <w:tc>
          <w:tcPr>
            <w:tcW w:w="2140" w:type="dxa"/>
            <w:shd w:val="clear" w:color="auto" w:fill="D9D9D9"/>
            <w:vAlign w:val="center"/>
          </w:tcPr>
          <w:p w14:paraId="15720A46" w14:textId="77777777" w:rsidR="007D7CEB" w:rsidRPr="007D7CEB" w:rsidRDefault="007D7CEB" w:rsidP="005E37C3">
            <w:pPr>
              <w:spacing w:after="0" w:line="240" w:lineRule="auto"/>
              <w:jc w:val="center"/>
              <w:rPr>
                <w:b/>
              </w:rPr>
            </w:pPr>
            <w:r w:rsidRPr="007D7CEB">
              <w:rPr>
                <w:b/>
              </w:rPr>
              <w:t>Cantidad total de horas</w:t>
            </w:r>
          </w:p>
        </w:tc>
      </w:tr>
      <w:tr w:rsidR="007D7CEB" w:rsidRPr="007D7CEB" w14:paraId="4302A605" w14:textId="77777777" w:rsidTr="005E37C3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14:paraId="62FDF090" w14:textId="77777777" w:rsidR="007D7CEB" w:rsidRPr="007D7CEB" w:rsidRDefault="007D7CEB" w:rsidP="005E37C3">
            <w:pPr>
              <w:spacing w:after="0" w:line="240" w:lineRule="auto"/>
              <w:jc w:val="center"/>
              <w:rPr>
                <w:b/>
              </w:rPr>
            </w:pPr>
            <w:r w:rsidRPr="007D7CEB">
              <w:rPr>
                <w:b/>
                <w:sz w:val="26"/>
                <w:szCs w:val="26"/>
              </w:rPr>
              <w:t>PRESENCIAL</w:t>
            </w:r>
            <w:r w:rsidRPr="007D7CEB">
              <w:rPr>
                <w:b/>
              </w:rPr>
              <w:t xml:space="preserve"> (El Profesor está presente)</w:t>
            </w:r>
          </w:p>
        </w:tc>
      </w:tr>
      <w:tr w:rsidR="007D7CEB" w:rsidRPr="007D7CEB" w14:paraId="6A607449" w14:textId="77777777" w:rsidTr="005E37C3">
        <w:trPr>
          <w:trHeight w:val="420"/>
        </w:trPr>
        <w:tc>
          <w:tcPr>
            <w:tcW w:w="4039" w:type="dxa"/>
            <w:vAlign w:val="center"/>
            <w:hideMark/>
          </w:tcPr>
          <w:p w14:paraId="57A7E242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t>Asistencia y participación en Cátedra o Clases teóricas</w:t>
            </w:r>
          </w:p>
        </w:tc>
        <w:tc>
          <w:tcPr>
            <w:tcW w:w="1985" w:type="dxa"/>
            <w:vAlign w:val="center"/>
          </w:tcPr>
          <w:p w14:paraId="5E9FF303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14:paraId="393AAFA7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15</w:t>
            </w:r>
          </w:p>
        </w:tc>
        <w:tc>
          <w:tcPr>
            <w:tcW w:w="2140" w:type="dxa"/>
            <w:vAlign w:val="center"/>
          </w:tcPr>
          <w:p w14:paraId="1B717349" w14:textId="77777777" w:rsidR="007D7CEB" w:rsidRPr="007D7CEB" w:rsidRDefault="007D7CEB" w:rsidP="005E37C3">
            <w:pPr>
              <w:spacing w:after="0" w:line="240" w:lineRule="auto"/>
              <w:jc w:val="center"/>
            </w:pPr>
            <w:r w:rsidRPr="007D7CEB">
              <w:t>22,5</w:t>
            </w:r>
          </w:p>
        </w:tc>
      </w:tr>
      <w:tr w:rsidR="007D7CEB" w:rsidRPr="007D7CEB" w14:paraId="310CAF8E" w14:textId="77777777" w:rsidTr="005E37C3">
        <w:trPr>
          <w:trHeight w:val="289"/>
        </w:trPr>
        <w:tc>
          <w:tcPr>
            <w:tcW w:w="4039" w:type="dxa"/>
            <w:vAlign w:val="center"/>
            <w:hideMark/>
          </w:tcPr>
          <w:p w14:paraId="1159FA46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t>Asistencia y participación en Actividades Prácticas</w:t>
            </w:r>
          </w:p>
        </w:tc>
        <w:tc>
          <w:tcPr>
            <w:tcW w:w="1985" w:type="dxa"/>
            <w:vAlign w:val="center"/>
          </w:tcPr>
          <w:p w14:paraId="43E31C88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00</w:t>
            </w:r>
          </w:p>
        </w:tc>
        <w:tc>
          <w:tcPr>
            <w:tcW w:w="1984" w:type="dxa"/>
            <w:gridSpan w:val="2"/>
            <w:vAlign w:val="center"/>
          </w:tcPr>
          <w:p w14:paraId="7ACA63B8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00</w:t>
            </w:r>
          </w:p>
        </w:tc>
        <w:tc>
          <w:tcPr>
            <w:tcW w:w="2140" w:type="dxa"/>
            <w:vAlign w:val="center"/>
          </w:tcPr>
          <w:p w14:paraId="416093A3" w14:textId="77777777" w:rsidR="007D7CEB" w:rsidRPr="007D7CEB" w:rsidRDefault="007D7CEB" w:rsidP="005E37C3">
            <w:pPr>
              <w:spacing w:after="0" w:line="240" w:lineRule="auto"/>
              <w:jc w:val="center"/>
            </w:pPr>
            <w:r w:rsidRPr="007D7CEB">
              <w:t>24</w:t>
            </w:r>
          </w:p>
        </w:tc>
      </w:tr>
      <w:tr w:rsidR="007D7CEB" w:rsidRPr="007D7CEB" w14:paraId="196C9A19" w14:textId="77777777" w:rsidTr="005E37C3">
        <w:trPr>
          <w:trHeight w:val="289"/>
        </w:trPr>
        <w:tc>
          <w:tcPr>
            <w:tcW w:w="4039" w:type="dxa"/>
            <w:vAlign w:val="center"/>
            <w:hideMark/>
          </w:tcPr>
          <w:p w14:paraId="4EB79E2C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lastRenderedPageBreak/>
              <w:t>Asistencia y participación en Laboratorios / Taller</w:t>
            </w:r>
          </w:p>
        </w:tc>
        <w:tc>
          <w:tcPr>
            <w:tcW w:w="1985" w:type="dxa"/>
            <w:vAlign w:val="center"/>
          </w:tcPr>
          <w:p w14:paraId="753BD1AD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14:paraId="12E7D5EF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16</w:t>
            </w:r>
          </w:p>
        </w:tc>
        <w:tc>
          <w:tcPr>
            <w:tcW w:w="2140" w:type="dxa"/>
            <w:vAlign w:val="center"/>
          </w:tcPr>
          <w:p w14:paraId="6306DD81" w14:textId="77777777" w:rsidR="007D7CEB" w:rsidRPr="007D7CEB" w:rsidRDefault="007D7CEB" w:rsidP="005E37C3">
            <w:pPr>
              <w:spacing w:after="0" w:line="240" w:lineRule="auto"/>
              <w:jc w:val="center"/>
            </w:pPr>
          </w:p>
        </w:tc>
      </w:tr>
      <w:tr w:rsidR="007D7CEB" w:rsidRPr="007D7CEB" w14:paraId="6E63CC92" w14:textId="77777777" w:rsidTr="005E37C3">
        <w:trPr>
          <w:trHeight w:val="289"/>
        </w:trPr>
        <w:tc>
          <w:tcPr>
            <w:tcW w:w="4039" w:type="dxa"/>
            <w:vAlign w:val="center"/>
            <w:hideMark/>
          </w:tcPr>
          <w:p w14:paraId="76606AB3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t>Desarrollo de Evaluaciones (pruebas, certámenes)</w:t>
            </w:r>
          </w:p>
        </w:tc>
        <w:tc>
          <w:tcPr>
            <w:tcW w:w="1985" w:type="dxa"/>
            <w:vAlign w:val="center"/>
          </w:tcPr>
          <w:p w14:paraId="6BEA4904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14:paraId="15FFFF30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04</w:t>
            </w:r>
          </w:p>
        </w:tc>
        <w:tc>
          <w:tcPr>
            <w:tcW w:w="2140" w:type="dxa"/>
            <w:vAlign w:val="center"/>
          </w:tcPr>
          <w:p w14:paraId="18ED9B19" w14:textId="77777777" w:rsidR="007D7CEB" w:rsidRPr="007D7CEB" w:rsidRDefault="007D7CEB" w:rsidP="005E37C3">
            <w:pPr>
              <w:spacing w:after="0" w:line="240" w:lineRule="auto"/>
              <w:jc w:val="center"/>
            </w:pPr>
            <w:r w:rsidRPr="007D7CEB">
              <w:t>04,5</w:t>
            </w:r>
          </w:p>
        </w:tc>
      </w:tr>
      <w:tr w:rsidR="007D7CEB" w:rsidRPr="007D7CEB" w14:paraId="4611E5D7" w14:textId="77777777" w:rsidTr="005E37C3">
        <w:trPr>
          <w:trHeight w:val="289"/>
        </w:trPr>
        <w:tc>
          <w:tcPr>
            <w:tcW w:w="4039" w:type="dxa"/>
            <w:vAlign w:val="center"/>
          </w:tcPr>
          <w:p w14:paraId="05ABE99D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t>Desarrollo de Evaluaciones (exámenes)</w:t>
            </w:r>
          </w:p>
        </w:tc>
        <w:tc>
          <w:tcPr>
            <w:tcW w:w="1985" w:type="dxa"/>
            <w:vAlign w:val="center"/>
          </w:tcPr>
          <w:p w14:paraId="2F2DE728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03</w:t>
            </w:r>
          </w:p>
        </w:tc>
        <w:tc>
          <w:tcPr>
            <w:tcW w:w="1984" w:type="dxa"/>
            <w:gridSpan w:val="2"/>
            <w:vAlign w:val="center"/>
          </w:tcPr>
          <w:p w14:paraId="0F09A913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02</w:t>
            </w:r>
          </w:p>
        </w:tc>
        <w:tc>
          <w:tcPr>
            <w:tcW w:w="2140" w:type="dxa"/>
            <w:vAlign w:val="center"/>
          </w:tcPr>
          <w:p w14:paraId="00A7F295" w14:textId="77777777" w:rsidR="007D7CEB" w:rsidRPr="007D7CEB" w:rsidRDefault="007D7CEB" w:rsidP="005E37C3">
            <w:pPr>
              <w:spacing w:after="0" w:line="240" w:lineRule="auto"/>
              <w:jc w:val="center"/>
            </w:pPr>
            <w:r w:rsidRPr="007D7CEB">
              <w:t>06</w:t>
            </w:r>
          </w:p>
        </w:tc>
      </w:tr>
      <w:tr w:rsidR="007D7CEB" w:rsidRPr="007D7CEB" w14:paraId="0DA55C37" w14:textId="77777777" w:rsidTr="005E37C3">
        <w:trPr>
          <w:trHeight w:val="289"/>
        </w:trPr>
        <w:tc>
          <w:tcPr>
            <w:tcW w:w="4039" w:type="dxa"/>
            <w:vAlign w:val="center"/>
            <w:hideMark/>
          </w:tcPr>
          <w:p w14:paraId="37AB4D49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t>Desarrollo de Ejercicios</w:t>
            </w:r>
          </w:p>
        </w:tc>
        <w:tc>
          <w:tcPr>
            <w:tcW w:w="1985" w:type="dxa"/>
            <w:vAlign w:val="center"/>
          </w:tcPr>
          <w:p w14:paraId="41C0C934" w14:textId="77777777" w:rsidR="007D7CEB" w:rsidRPr="007D7CEB" w:rsidRDefault="007D7CEB" w:rsidP="005E37C3">
            <w:pPr>
              <w:spacing w:after="0" w:line="240" w:lineRule="auto"/>
              <w:jc w:val="center"/>
            </w:pPr>
          </w:p>
        </w:tc>
        <w:tc>
          <w:tcPr>
            <w:tcW w:w="1984" w:type="dxa"/>
            <w:gridSpan w:val="2"/>
            <w:vAlign w:val="center"/>
          </w:tcPr>
          <w:p w14:paraId="1BF3A802" w14:textId="77777777" w:rsidR="007D7CEB" w:rsidRPr="007D7CEB" w:rsidRDefault="007D7CEB" w:rsidP="005E37C3">
            <w:pPr>
              <w:spacing w:after="0" w:line="240" w:lineRule="auto"/>
              <w:jc w:val="center"/>
            </w:pPr>
          </w:p>
        </w:tc>
        <w:tc>
          <w:tcPr>
            <w:tcW w:w="2140" w:type="dxa"/>
            <w:vAlign w:val="center"/>
          </w:tcPr>
          <w:p w14:paraId="6D811F94" w14:textId="77777777" w:rsidR="007D7CEB" w:rsidRPr="007D7CEB" w:rsidRDefault="007D7CEB" w:rsidP="005E37C3">
            <w:pPr>
              <w:spacing w:after="0" w:line="240" w:lineRule="auto"/>
              <w:jc w:val="center"/>
            </w:pPr>
          </w:p>
        </w:tc>
      </w:tr>
      <w:tr w:rsidR="007D7CEB" w:rsidRPr="007D7CEB" w14:paraId="75A9D41F" w14:textId="77777777" w:rsidTr="005E37C3">
        <w:trPr>
          <w:trHeight w:val="289"/>
        </w:trPr>
        <w:tc>
          <w:tcPr>
            <w:tcW w:w="4039" w:type="dxa"/>
            <w:vAlign w:val="center"/>
            <w:hideMark/>
          </w:tcPr>
          <w:p w14:paraId="1BCF6FBE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t>Otras (Especificar)</w:t>
            </w:r>
          </w:p>
        </w:tc>
        <w:tc>
          <w:tcPr>
            <w:tcW w:w="1985" w:type="dxa"/>
            <w:vAlign w:val="center"/>
          </w:tcPr>
          <w:p w14:paraId="7FFE839E" w14:textId="77777777" w:rsidR="007D7CEB" w:rsidRPr="007D7CEB" w:rsidRDefault="007D7CEB" w:rsidP="005E37C3">
            <w:pPr>
              <w:spacing w:after="0" w:line="240" w:lineRule="auto"/>
              <w:jc w:val="center"/>
              <w:rPr>
                <w:highlight w:val="cyan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20C3C0F" w14:textId="77777777" w:rsidR="007D7CEB" w:rsidRPr="007D7CEB" w:rsidRDefault="007D7CEB" w:rsidP="005E37C3">
            <w:pPr>
              <w:spacing w:after="0" w:line="240" w:lineRule="auto"/>
              <w:jc w:val="center"/>
              <w:rPr>
                <w:highlight w:val="cyan"/>
              </w:rPr>
            </w:pPr>
          </w:p>
        </w:tc>
        <w:tc>
          <w:tcPr>
            <w:tcW w:w="2140" w:type="dxa"/>
            <w:vAlign w:val="center"/>
          </w:tcPr>
          <w:p w14:paraId="0A68E870" w14:textId="77777777" w:rsidR="007D7CEB" w:rsidRPr="007D7CEB" w:rsidRDefault="007D7CEB" w:rsidP="005E37C3">
            <w:pPr>
              <w:spacing w:after="0" w:line="240" w:lineRule="auto"/>
              <w:jc w:val="center"/>
              <w:rPr>
                <w:highlight w:val="cyan"/>
              </w:rPr>
            </w:pPr>
          </w:p>
        </w:tc>
      </w:tr>
      <w:tr w:rsidR="007D7CEB" w:rsidRPr="007D7CEB" w14:paraId="28DE7B7B" w14:textId="77777777" w:rsidTr="005E37C3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14:paraId="0F3B9563" w14:textId="77777777" w:rsidR="007D7CEB" w:rsidRPr="007D7CEB" w:rsidRDefault="007D7CEB" w:rsidP="005E37C3">
            <w:pPr>
              <w:spacing w:after="0" w:line="240" w:lineRule="auto"/>
              <w:jc w:val="right"/>
              <w:rPr>
                <w:highlight w:val="cyan"/>
              </w:rPr>
            </w:pPr>
            <w:r w:rsidRPr="007D7CEB">
              <w:rPr>
                <w:b/>
                <w:sz w:val="26"/>
                <w:szCs w:val="26"/>
              </w:rPr>
              <w:t>SUBTOTAL</w:t>
            </w:r>
            <w:r w:rsidRPr="007D7CEB">
              <w:rPr>
                <w:b/>
              </w:rPr>
              <w:t xml:space="preserve"> “a”</w:t>
            </w:r>
          </w:p>
        </w:tc>
        <w:tc>
          <w:tcPr>
            <w:tcW w:w="2140" w:type="dxa"/>
            <w:vAlign w:val="center"/>
            <w:hideMark/>
          </w:tcPr>
          <w:p w14:paraId="7BDEAEA2" w14:textId="77777777" w:rsidR="007D7CEB" w:rsidRPr="007D7CEB" w:rsidRDefault="007D7CEB" w:rsidP="005E37C3">
            <w:pPr>
              <w:spacing w:after="0" w:line="240" w:lineRule="auto"/>
              <w:jc w:val="center"/>
              <w:rPr>
                <w:highlight w:val="cyan"/>
              </w:rPr>
            </w:pPr>
            <w:r w:rsidRPr="007D7CEB">
              <w:t>57</w:t>
            </w:r>
          </w:p>
        </w:tc>
      </w:tr>
      <w:tr w:rsidR="007D7CEB" w:rsidRPr="007D7CEB" w14:paraId="1E1B0874" w14:textId="77777777" w:rsidTr="005E37C3">
        <w:trPr>
          <w:trHeight w:val="289"/>
        </w:trPr>
        <w:tc>
          <w:tcPr>
            <w:tcW w:w="4039" w:type="dxa"/>
            <w:shd w:val="clear" w:color="auto" w:fill="D9D9D9"/>
            <w:vAlign w:val="center"/>
            <w:hideMark/>
          </w:tcPr>
          <w:p w14:paraId="7A33F69F" w14:textId="77777777" w:rsidR="007D7CEB" w:rsidRPr="007D7CEB" w:rsidRDefault="007D7CEB" w:rsidP="005E37C3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7D7CEB">
              <w:rPr>
                <w:b/>
                <w:sz w:val="26"/>
                <w:szCs w:val="26"/>
              </w:rPr>
              <w:t>ACTIVIDAD EDUCATIVA</w:t>
            </w:r>
          </w:p>
        </w:tc>
        <w:tc>
          <w:tcPr>
            <w:tcW w:w="2169" w:type="dxa"/>
            <w:gridSpan w:val="2"/>
            <w:shd w:val="clear" w:color="auto" w:fill="D9D9D9"/>
            <w:vAlign w:val="center"/>
            <w:hideMark/>
          </w:tcPr>
          <w:p w14:paraId="368922E8" w14:textId="77777777" w:rsidR="007D7CEB" w:rsidRPr="007D7CEB" w:rsidRDefault="007D7CEB" w:rsidP="005E37C3">
            <w:pPr>
              <w:spacing w:after="0" w:line="240" w:lineRule="auto"/>
              <w:jc w:val="center"/>
              <w:rPr>
                <w:b/>
                <w:highlight w:val="cyan"/>
              </w:rPr>
            </w:pPr>
            <w:r w:rsidRPr="007D7CEB">
              <w:rPr>
                <w:b/>
              </w:rPr>
              <w:t>Cantidad de horas por actividad</w:t>
            </w:r>
          </w:p>
        </w:tc>
        <w:tc>
          <w:tcPr>
            <w:tcW w:w="1800" w:type="dxa"/>
            <w:shd w:val="clear" w:color="auto" w:fill="D9D9D9"/>
            <w:vAlign w:val="center"/>
            <w:hideMark/>
          </w:tcPr>
          <w:p w14:paraId="460CDC8C" w14:textId="77777777" w:rsidR="007D7CEB" w:rsidRPr="007D7CEB" w:rsidRDefault="007D7CEB" w:rsidP="005E37C3">
            <w:pPr>
              <w:spacing w:after="0" w:line="240" w:lineRule="auto"/>
              <w:jc w:val="center"/>
              <w:rPr>
                <w:b/>
                <w:highlight w:val="cyan"/>
              </w:rPr>
            </w:pPr>
            <w:r w:rsidRPr="007D7CEB">
              <w:rPr>
                <w:b/>
              </w:rPr>
              <w:t>Número de veces que se repetirá la actividad</w:t>
            </w:r>
          </w:p>
        </w:tc>
        <w:tc>
          <w:tcPr>
            <w:tcW w:w="2140" w:type="dxa"/>
            <w:shd w:val="clear" w:color="auto" w:fill="D9D9D9"/>
            <w:vAlign w:val="center"/>
            <w:hideMark/>
          </w:tcPr>
          <w:p w14:paraId="7675BE86" w14:textId="77777777" w:rsidR="007D7CEB" w:rsidRPr="007D7CEB" w:rsidRDefault="007D7CEB" w:rsidP="005E37C3">
            <w:pPr>
              <w:spacing w:after="0" w:line="240" w:lineRule="auto"/>
              <w:jc w:val="center"/>
              <w:rPr>
                <w:b/>
                <w:highlight w:val="cyan"/>
              </w:rPr>
            </w:pPr>
            <w:r w:rsidRPr="007D7CEB">
              <w:rPr>
                <w:b/>
              </w:rPr>
              <w:t>Cantidad total de horas</w:t>
            </w:r>
          </w:p>
        </w:tc>
      </w:tr>
      <w:tr w:rsidR="007D7CEB" w:rsidRPr="007D7CEB" w14:paraId="7CECA115" w14:textId="77777777" w:rsidTr="005E37C3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14:paraId="0E2001AA" w14:textId="77777777" w:rsidR="007D7CEB" w:rsidRPr="007D7CEB" w:rsidRDefault="007D7CEB" w:rsidP="005E37C3">
            <w:pPr>
              <w:spacing w:after="0" w:line="240" w:lineRule="auto"/>
              <w:jc w:val="center"/>
              <w:rPr>
                <w:b/>
              </w:rPr>
            </w:pPr>
            <w:r w:rsidRPr="007D7CEB">
              <w:rPr>
                <w:b/>
                <w:sz w:val="26"/>
                <w:szCs w:val="26"/>
              </w:rPr>
              <w:t>NO PRESENCIAL</w:t>
            </w:r>
            <w:r w:rsidRPr="007D7CEB">
              <w:rPr>
                <w:b/>
              </w:rPr>
              <w:t xml:space="preserve"> (El Profesor no está presente)</w:t>
            </w:r>
          </w:p>
        </w:tc>
      </w:tr>
      <w:tr w:rsidR="007D7CEB" w:rsidRPr="007D7CEB" w14:paraId="2FC60538" w14:textId="77777777" w:rsidTr="005E37C3">
        <w:trPr>
          <w:trHeight w:val="289"/>
        </w:trPr>
        <w:tc>
          <w:tcPr>
            <w:tcW w:w="4039" w:type="dxa"/>
            <w:vAlign w:val="center"/>
            <w:hideMark/>
          </w:tcPr>
          <w:p w14:paraId="1CECAA07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t>Actividades prácticas</w:t>
            </w:r>
          </w:p>
        </w:tc>
        <w:tc>
          <w:tcPr>
            <w:tcW w:w="2169" w:type="dxa"/>
            <w:gridSpan w:val="2"/>
            <w:vAlign w:val="center"/>
          </w:tcPr>
          <w:p w14:paraId="3E438AB6" w14:textId="77777777" w:rsidR="007D7CEB" w:rsidRPr="007D7CEB" w:rsidRDefault="007D7CEB" w:rsidP="005E37C3">
            <w:pPr>
              <w:spacing w:after="0" w:line="240" w:lineRule="auto"/>
              <w:jc w:val="center"/>
            </w:pPr>
            <w:r w:rsidRPr="007D7CEB">
              <w:t>00</w:t>
            </w:r>
          </w:p>
        </w:tc>
        <w:tc>
          <w:tcPr>
            <w:tcW w:w="1800" w:type="dxa"/>
            <w:vAlign w:val="center"/>
          </w:tcPr>
          <w:p w14:paraId="402D3C7D" w14:textId="77777777" w:rsidR="007D7CEB" w:rsidRPr="007D7CEB" w:rsidRDefault="007D7CEB" w:rsidP="005E37C3">
            <w:pPr>
              <w:spacing w:after="0" w:line="240" w:lineRule="auto"/>
              <w:jc w:val="center"/>
            </w:pPr>
            <w:r w:rsidRPr="007D7CEB">
              <w:t>00</w:t>
            </w:r>
          </w:p>
        </w:tc>
        <w:tc>
          <w:tcPr>
            <w:tcW w:w="2140" w:type="dxa"/>
            <w:vAlign w:val="center"/>
          </w:tcPr>
          <w:p w14:paraId="22764F1E" w14:textId="77777777" w:rsidR="007D7CEB" w:rsidRPr="007D7CEB" w:rsidRDefault="007D7CEB" w:rsidP="005E37C3">
            <w:pPr>
              <w:spacing w:after="0" w:line="240" w:lineRule="auto"/>
              <w:jc w:val="center"/>
              <w:rPr>
                <w:highlight w:val="cyan"/>
              </w:rPr>
            </w:pPr>
            <w:r w:rsidRPr="007D7CEB">
              <w:t>00</w:t>
            </w:r>
          </w:p>
        </w:tc>
      </w:tr>
      <w:tr w:rsidR="007D7CEB" w:rsidRPr="007D7CEB" w14:paraId="6508E21D" w14:textId="77777777" w:rsidTr="005E37C3">
        <w:trPr>
          <w:trHeight w:val="289"/>
        </w:trPr>
        <w:tc>
          <w:tcPr>
            <w:tcW w:w="4039" w:type="dxa"/>
            <w:vAlign w:val="center"/>
            <w:hideMark/>
          </w:tcPr>
          <w:p w14:paraId="5AC30E95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t>Asistencia y participación en clases de Ayudantía</w:t>
            </w:r>
          </w:p>
        </w:tc>
        <w:tc>
          <w:tcPr>
            <w:tcW w:w="2169" w:type="dxa"/>
            <w:gridSpan w:val="2"/>
            <w:vAlign w:val="center"/>
          </w:tcPr>
          <w:p w14:paraId="081350C9" w14:textId="77777777" w:rsidR="007D7CEB" w:rsidRPr="007D7CEB" w:rsidRDefault="007D7CEB" w:rsidP="005E37C3">
            <w:pPr>
              <w:spacing w:after="0" w:line="240" w:lineRule="auto"/>
              <w:jc w:val="center"/>
              <w:rPr>
                <w:highlight w:val="cyan"/>
              </w:rPr>
            </w:pPr>
          </w:p>
        </w:tc>
        <w:tc>
          <w:tcPr>
            <w:tcW w:w="1800" w:type="dxa"/>
            <w:vAlign w:val="center"/>
          </w:tcPr>
          <w:p w14:paraId="680EDCA6" w14:textId="77777777" w:rsidR="007D7CEB" w:rsidRPr="007D7CEB" w:rsidRDefault="007D7CEB" w:rsidP="005E37C3">
            <w:pPr>
              <w:spacing w:after="0" w:line="240" w:lineRule="auto"/>
              <w:jc w:val="center"/>
              <w:rPr>
                <w:highlight w:val="cyan"/>
              </w:rPr>
            </w:pPr>
          </w:p>
        </w:tc>
        <w:tc>
          <w:tcPr>
            <w:tcW w:w="2140" w:type="dxa"/>
            <w:vAlign w:val="center"/>
          </w:tcPr>
          <w:p w14:paraId="1D33BDE6" w14:textId="77777777" w:rsidR="007D7CEB" w:rsidRPr="007D7CEB" w:rsidRDefault="007D7CEB" w:rsidP="005E37C3">
            <w:pPr>
              <w:spacing w:after="0" w:line="240" w:lineRule="auto"/>
              <w:jc w:val="center"/>
              <w:rPr>
                <w:highlight w:val="cyan"/>
              </w:rPr>
            </w:pPr>
          </w:p>
        </w:tc>
      </w:tr>
      <w:tr w:rsidR="007D7CEB" w:rsidRPr="007D7CEB" w14:paraId="32C742D3" w14:textId="77777777" w:rsidTr="005E37C3">
        <w:trPr>
          <w:trHeight w:val="289"/>
        </w:trPr>
        <w:tc>
          <w:tcPr>
            <w:tcW w:w="4039" w:type="dxa"/>
            <w:vAlign w:val="center"/>
            <w:hideMark/>
          </w:tcPr>
          <w:p w14:paraId="20D77044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t>Tareas solicitadas</w:t>
            </w:r>
          </w:p>
        </w:tc>
        <w:tc>
          <w:tcPr>
            <w:tcW w:w="2169" w:type="dxa"/>
            <w:gridSpan w:val="2"/>
            <w:vAlign w:val="center"/>
          </w:tcPr>
          <w:p w14:paraId="03FAB29B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00</w:t>
            </w:r>
          </w:p>
        </w:tc>
        <w:tc>
          <w:tcPr>
            <w:tcW w:w="1800" w:type="dxa"/>
            <w:vAlign w:val="center"/>
          </w:tcPr>
          <w:p w14:paraId="43A285E0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00</w:t>
            </w:r>
          </w:p>
        </w:tc>
        <w:tc>
          <w:tcPr>
            <w:tcW w:w="2140" w:type="dxa"/>
            <w:vAlign w:val="center"/>
          </w:tcPr>
          <w:p w14:paraId="4CF6CA9A" w14:textId="77777777" w:rsidR="007D7CEB" w:rsidRPr="007D7CEB" w:rsidRDefault="007D7CEB" w:rsidP="005E37C3">
            <w:pPr>
              <w:spacing w:after="0" w:line="240" w:lineRule="auto"/>
              <w:jc w:val="center"/>
            </w:pPr>
            <w:r w:rsidRPr="007D7CEB">
              <w:t>00</w:t>
            </w:r>
          </w:p>
        </w:tc>
      </w:tr>
      <w:tr w:rsidR="007D7CEB" w:rsidRPr="007D7CEB" w14:paraId="14FB376D" w14:textId="77777777" w:rsidTr="005E37C3">
        <w:trPr>
          <w:trHeight w:val="289"/>
        </w:trPr>
        <w:tc>
          <w:tcPr>
            <w:tcW w:w="4039" w:type="dxa"/>
            <w:vAlign w:val="center"/>
            <w:hideMark/>
          </w:tcPr>
          <w:p w14:paraId="215B5A11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t>Estudio Personal (Individual o grupal)</w:t>
            </w:r>
          </w:p>
        </w:tc>
        <w:tc>
          <w:tcPr>
            <w:tcW w:w="2169" w:type="dxa"/>
            <w:gridSpan w:val="2"/>
            <w:vAlign w:val="center"/>
          </w:tcPr>
          <w:p w14:paraId="489B079B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02</w:t>
            </w:r>
          </w:p>
        </w:tc>
        <w:tc>
          <w:tcPr>
            <w:tcW w:w="1800" w:type="dxa"/>
            <w:vAlign w:val="center"/>
          </w:tcPr>
          <w:p w14:paraId="7E7F9F72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17</w:t>
            </w:r>
          </w:p>
        </w:tc>
        <w:tc>
          <w:tcPr>
            <w:tcW w:w="2140" w:type="dxa"/>
            <w:vAlign w:val="center"/>
          </w:tcPr>
          <w:p w14:paraId="0114C5F7" w14:textId="77777777" w:rsidR="007D7CEB" w:rsidRPr="007D7CEB" w:rsidRDefault="007D7CEB" w:rsidP="005E37C3">
            <w:pPr>
              <w:spacing w:after="0" w:line="240" w:lineRule="auto"/>
              <w:jc w:val="center"/>
            </w:pPr>
            <w:r w:rsidRPr="007D7CEB">
              <w:t>34</w:t>
            </w:r>
          </w:p>
        </w:tc>
      </w:tr>
      <w:tr w:rsidR="007D7CEB" w:rsidRPr="007D7CEB" w14:paraId="3CD0D638" w14:textId="77777777" w:rsidTr="005E37C3">
        <w:trPr>
          <w:trHeight w:val="289"/>
        </w:trPr>
        <w:tc>
          <w:tcPr>
            <w:tcW w:w="4039" w:type="dxa"/>
            <w:vAlign w:val="center"/>
            <w:hideMark/>
          </w:tcPr>
          <w:p w14:paraId="048A07E6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t>Preparación de presentaciones</w:t>
            </w:r>
          </w:p>
        </w:tc>
        <w:tc>
          <w:tcPr>
            <w:tcW w:w="2169" w:type="dxa"/>
            <w:gridSpan w:val="2"/>
            <w:vAlign w:val="center"/>
          </w:tcPr>
          <w:p w14:paraId="3E5DC37B" w14:textId="77777777" w:rsidR="007D7CEB" w:rsidRPr="007D7CEB" w:rsidRDefault="007D7CEB" w:rsidP="005E37C3">
            <w:pPr>
              <w:spacing w:after="0" w:line="240" w:lineRule="auto"/>
              <w:jc w:val="center"/>
            </w:pPr>
          </w:p>
        </w:tc>
        <w:tc>
          <w:tcPr>
            <w:tcW w:w="1800" w:type="dxa"/>
            <w:vAlign w:val="center"/>
          </w:tcPr>
          <w:p w14:paraId="2E211B5E" w14:textId="77777777" w:rsidR="007D7CEB" w:rsidRPr="007D7CEB" w:rsidRDefault="007D7CEB" w:rsidP="005E37C3">
            <w:pPr>
              <w:spacing w:after="0" w:line="240" w:lineRule="auto"/>
              <w:jc w:val="center"/>
            </w:pPr>
          </w:p>
        </w:tc>
        <w:tc>
          <w:tcPr>
            <w:tcW w:w="2140" w:type="dxa"/>
            <w:vAlign w:val="center"/>
          </w:tcPr>
          <w:p w14:paraId="4723A07E" w14:textId="77777777" w:rsidR="007D7CEB" w:rsidRPr="007D7CEB" w:rsidRDefault="007D7CEB" w:rsidP="005E37C3">
            <w:pPr>
              <w:spacing w:after="0" w:line="240" w:lineRule="auto"/>
              <w:jc w:val="center"/>
            </w:pPr>
          </w:p>
        </w:tc>
      </w:tr>
      <w:tr w:rsidR="007D7CEB" w:rsidRPr="007D7CEB" w14:paraId="50F1C016" w14:textId="77777777" w:rsidTr="005E37C3">
        <w:trPr>
          <w:trHeight w:val="289"/>
        </w:trPr>
        <w:tc>
          <w:tcPr>
            <w:tcW w:w="4039" w:type="dxa"/>
            <w:vAlign w:val="center"/>
            <w:hideMark/>
          </w:tcPr>
          <w:p w14:paraId="32B6F105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t>Preparación de exámenes</w:t>
            </w:r>
          </w:p>
        </w:tc>
        <w:tc>
          <w:tcPr>
            <w:tcW w:w="2169" w:type="dxa"/>
            <w:gridSpan w:val="2"/>
            <w:vAlign w:val="center"/>
          </w:tcPr>
          <w:p w14:paraId="2F491C04" w14:textId="77777777" w:rsidR="007D7CEB" w:rsidRPr="007D7CEB" w:rsidRDefault="007D7CEB" w:rsidP="005E37C3">
            <w:pPr>
              <w:spacing w:after="0" w:line="240" w:lineRule="auto"/>
              <w:jc w:val="center"/>
              <w:rPr>
                <w:szCs w:val="18"/>
              </w:rPr>
            </w:pPr>
            <w:r w:rsidRPr="007D7CEB">
              <w:rPr>
                <w:szCs w:val="18"/>
              </w:rPr>
              <w:t>02</w:t>
            </w:r>
          </w:p>
        </w:tc>
        <w:tc>
          <w:tcPr>
            <w:tcW w:w="1800" w:type="dxa"/>
            <w:vAlign w:val="center"/>
          </w:tcPr>
          <w:p w14:paraId="22C49F12" w14:textId="77777777" w:rsidR="007D7CEB" w:rsidRPr="007D7CEB" w:rsidRDefault="007D7CEB" w:rsidP="005E37C3">
            <w:pPr>
              <w:spacing w:after="0" w:line="240" w:lineRule="auto"/>
              <w:jc w:val="center"/>
            </w:pPr>
            <w:r w:rsidRPr="007D7CEB">
              <w:t>02</w:t>
            </w:r>
          </w:p>
        </w:tc>
        <w:tc>
          <w:tcPr>
            <w:tcW w:w="2140" w:type="dxa"/>
            <w:vAlign w:val="center"/>
          </w:tcPr>
          <w:p w14:paraId="6C17324E" w14:textId="77777777" w:rsidR="007D7CEB" w:rsidRPr="007D7CEB" w:rsidRDefault="007D7CEB" w:rsidP="005E37C3">
            <w:pPr>
              <w:spacing w:after="0" w:line="240" w:lineRule="auto"/>
              <w:jc w:val="center"/>
            </w:pPr>
            <w:r w:rsidRPr="007D7CEB">
              <w:t>04</w:t>
            </w:r>
          </w:p>
        </w:tc>
      </w:tr>
      <w:tr w:rsidR="007D7CEB" w:rsidRPr="007D7CEB" w14:paraId="35CC0B87" w14:textId="77777777" w:rsidTr="005E37C3">
        <w:trPr>
          <w:trHeight w:val="289"/>
        </w:trPr>
        <w:tc>
          <w:tcPr>
            <w:tcW w:w="4039" w:type="dxa"/>
            <w:vAlign w:val="center"/>
          </w:tcPr>
          <w:p w14:paraId="6562FF9B" w14:textId="77777777" w:rsidR="007D7CEB" w:rsidRPr="007D7CEB" w:rsidRDefault="007D7CEB" w:rsidP="005E37C3">
            <w:pPr>
              <w:spacing w:after="0" w:line="240" w:lineRule="auto"/>
              <w:jc w:val="both"/>
            </w:pPr>
            <w:r w:rsidRPr="007D7CEB">
              <w:t xml:space="preserve">Otras (Especificar) </w:t>
            </w:r>
          </w:p>
        </w:tc>
        <w:tc>
          <w:tcPr>
            <w:tcW w:w="2169" w:type="dxa"/>
            <w:gridSpan w:val="2"/>
            <w:vAlign w:val="center"/>
          </w:tcPr>
          <w:p w14:paraId="21F4C191" w14:textId="77777777" w:rsidR="007D7CEB" w:rsidRPr="007D7CEB" w:rsidRDefault="007D7CEB" w:rsidP="005E37C3">
            <w:pPr>
              <w:spacing w:after="0" w:line="240" w:lineRule="auto"/>
              <w:jc w:val="center"/>
              <w:rPr>
                <w:highlight w:val="cyan"/>
              </w:rPr>
            </w:pPr>
          </w:p>
        </w:tc>
        <w:tc>
          <w:tcPr>
            <w:tcW w:w="1800" w:type="dxa"/>
            <w:vAlign w:val="center"/>
          </w:tcPr>
          <w:p w14:paraId="45B28C80" w14:textId="77777777" w:rsidR="007D7CEB" w:rsidRPr="007D7CEB" w:rsidRDefault="007D7CEB" w:rsidP="005E37C3">
            <w:pPr>
              <w:spacing w:after="0" w:line="240" w:lineRule="auto"/>
              <w:jc w:val="center"/>
            </w:pPr>
          </w:p>
        </w:tc>
        <w:tc>
          <w:tcPr>
            <w:tcW w:w="2140" w:type="dxa"/>
            <w:vAlign w:val="center"/>
          </w:tcPr>
          <w:p w14:paraId="6DC4E682" w14:textId="77777777" w:rsidR="007D7CEB" w:rsidRPr="007D7CEB" w:rsidRDefault="007D7CEB" w:rsidP="005E37C3">
            <w:pPr>
              <w:spacing w:after="0" w:line="240" w:lineRule="auto"/>
              <w:jc w:val="center"/>
            </w:pPr>
          </w:p>
        </w:tc>
      </w:tr>
      <w:tr w:rsidR="007D7CEB" w:rsidRPr="007D7CEB" w14:paraId="02D08A78" w14:textId="77777777" w:rsidTr="005E37C3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14:paraId="6FE30F15" w14:textId="77777777" w:rsidR="007D7CEB" w:rsidRPr="007D7CEB" w:rsidRDefault="007D7CEB" w:rsidP="005E37C3">
            <w:pPr>
              <w:spacing w:after="0" w:line="240" w:lineRule="auto"/>
              <w:jc w:val="right"/>
              <w:rPr>
                <w:b/>
              </w:rPr>
            </w:pPr>
            <w:r w:rsidRPr="007D7CEB">
              <w:rPr>
                <w:b/>
                <w:sz w:val="26"/>
                <w:szCs w:val="26"/>
              </w:rPr>
              <w:t>SUBTOTAL</w:t>
            </w:r>
            <w:r w:rsidRPr="007D7CEB">
              <w:rPr>
                <w:b/>
              </w:rPr>
              <w:t xml:space="preserve"> “b”</w:t>
            </w:r>
          </w:p>
        </w:tc>
        <w:tc>
          <w:tcPr>
            <w:tcW w:w="2140" w:type="dxa"/>
            <w:vAlign w:val="center"/>
          </w:tcPr>
          <w:p w14:paraId="74C69F0C" w14:textId="77777777" w:rsidR="007D7CEB" w:rsidRPr="007D7CEB" w:rsidRDefault="007D7CEB" w:rsidP="005E37C3">
            <w:pPr>
              <w:spacing w:after="0" w:line="240" w:lineRule="auto"/>
              <w:jc w:val="center"/>
            </w:pPr>
            <w:r w:rsidRPr="007D7CEB">
              <w:t>38</w:t>
            </w:r>
          </w:p>
        </w:tc>
      </w:tr>
      <w:tr w:rsidR="007D7CEB" w:rsidRPr="007D7CEB" w14:paraId="7619BC84" w14:textId="77777777" w:rsidTr="005E37C3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14:paraId="155CE1DB" w14:textId="77777777" w:rsidR="007D7CEB" w:rsidRPr="007D7CEB" w:rsidRDefault="007D7CEB" w:rsidP="005E37C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D7CEB">
              <w:rPr>
                <w:b/>
                <w:sz w:val="26"/>
                <w:szCs w:val="26"/>
              </w:rPr>
              <w:t>TOTAL HORAS RELOJ (a+b)</w:t>
            </w:r>
          </w:p>
        </w:tc>
        <w:tc>
          <w:tcPr>
            <w:tcW w:w="2140" w:type="dxa"/>
            <w:vAlign w:val="center"/>
          </w:tcPr>
          <w:p w14:paraId="2751543F" w14:textId="77777777" w:rsidR="007D7CEB" w:rsidRPr="007D7CEB" w:rsidRDefault="007D7CEB" w:rsidP="005E37C3">
            <w:pPr>
              <w:spacing w:after="0" w:line="240" w:lineRule="auto"/>
              <w:jc w:val="center"/>
            </w:pPr>
            <w:r w:rsidRPr="007D7CEB">
              <w:t>95</w:t>
            </w:r>
          </w:p>
        </w:tc>
      </w:tr>
      <w:tr w:rsidR="007D7CEB" w:rsidRPr="007D7CEB" w14:paraId="481053D5" w14:textId="77777777" w:rsidTr="005E37C3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14:paraId="546206AB" w14:textId="77777777" w:rsidR="007D7CEB" w:rsidRPr="007D7CEB" w:rsidRDefault="007D7CEB" w:rsidP="005E37C3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7D7CEB">
              <w:rPr>
                <w:b/>
                <w:sz w:val="26"/>
                <w:szCs w:val="26"/>
              </w:rPr>
              <w:t>Número total de CRÉDITOS TRANSFERIBLES</w:t>
            </w:r>
          </w:p>
        </w:tc>
        <w:tc>
          <w:tcPr>
            <w:tcW w:w="2140" w:type="dxa"/>
            <w:vAlign w:val="center"/>
          </w:tcPr>
          <w:p w14:paraId="4FA6AB8E" w14:textId="77777777" w:rsidR="007D7CEB" w:rsidRPr="007D7CEB" w:rsidRDefault="007D7CEB" w:rsidP="005E37C3">
            <w:pPr>
              <w:spacing w:after="0" w:line="240" w:lineRule="auto"/>
              <w:jc w:val="center"/>
              <w:rPr>
                <w:b/>
              </w:rPr>
            </w:pPr>
            <w:r w:rsidRPr="007D7CEB">
              <w:rPr>
                <w:b/>
              </w:rPr>
              <w:t>04</w:t>
            </w:r>
          </w:p>
        </w:tc>
      </w:tr>
    </w:tbl>
    <w:p w14:paraId="4A94C174" w14:textId="77777777" w:rsidR="000756F5" w:rsidRPr="007D7CEB" w:rsidRDefault="000756F5">
      <w:pPr>
        <w:rPr>
          <w:rFonts w:ascii="Arial" w:hAnsi="Arial" w:cs="Arial"/>
          <w:b/>
          <w:sz w:val="18"/>
          <w:szCs w:val="18"/>
          <w:lang w:val="es-CL"/>
        </w:rPr>
      </w:pPr>
    </w:p>
    <w:p w14:paraId="0C4849DB" w14:textId="77777777" w:rsidR="000756F5" w:rsidRPr="007D7CEB" w:rsidRDefault="000756F5">
      <w:pPr>
        <w:rPr>
          <w:rFonts w:ascii="Arial" w:hAnsi="Arial" w:cs="Arial"/>
          <w:b/>
          <w:sz w:val="18"/>
          <w:szCs w:val="18"/>
          <w:lang w:val="es-CL"/>
        </w:rPr>
      </w:pPr>
    </w:p>
    <w:p w14:paraId="12FD95FC" w14:textId="77777777" w:rsidR="000756F5" w:rsidRPr="007D7CEB" w:rsidRDefault="000756F5">
      <w:pPr>
        <w:rPr>
          <w:rFonts w:ascii="Arial" w:hAnsi="Arial" w:cs="Arial"/>
          <w:b/>
          <w:sz w:val="18"/>
          <w:szCs w:val="18"/>
          <w:lang w:val="es-CL"/>
        </w:rPr>
      </w:pPr>
    </w:p>
    <w:p w14:paraId="1722ED3D" w14:textId="77777777" w:rsidR="00A6163A" w:rsidRPr="007D7CEB" w:rsidRDefault="00A6163A">
      <w:pPr>
        <w:rPr>
          <w:rFonts w:ascii="Arial" w:hAnsi="Arial" w:cs="Arial"/>
          <w:b/>
          <w:sz w:val="18"/>
          <w:szCs w:val="18"/>
          <w:lang w:val="es-CL"/>
        </w:rPr>
      </w:pPr>
    </w:p>
    <w:p w14:paraId="77FB9C85" w14:textId="51285129" w:rsidR="00A6163A" w:rsidRPr="007D7CEB" w:rsidRDefault="00A6163A">
      <w:pPr>
        <w:rPr>
          <w:rFonts w:ascii="Arial" w:hAnsi="Arial" w:cs="Arial"/>
          <w:b/>
          <w:sz w:val="18"/>
          <w:szCs w:val="18"/>
          <w:lang w:val="es-CL"/>
        </w:rPr>
      </w:pPr>
    </w:p>
    <w:sectPr w:rsidR="00A6163A" w:rsidRPr="007D7CEB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102C0" w14:textId="77777777" w:rsidR="00CF48E8" w:rsidRDefault="00CF48E8" w:rsidP="002633C0">
      <w:pPr>
        <w:spacing w:after="0" w:line="240" w:lineRule="auto"/>
      </w:pPr>
      <w:r>
        <w:separator/>
      </w:r>
    </w:p>
  </w:endnote>
  <w:endnote w:type="continuationSeparator" w:id="0">
    <w:p w14:paraId="0480558E" w14:textId="77777777" w:rsidR="00CF48E8" w:rsidRDefault="00CF48E8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93161" w14:textId="77777777" w:rsidR="007473BB" w:rsidRDefault="007473BB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2EB83C84" w14:textId="77777777" w:rsidR="007473BB" w:rsidRPr="00E37C41" w:rsidRDefault="007473BB" w:rsidP="00E37C41">
    <w:pPr>
      <w:pStyle w:val="Piedepgina"/>
      <w:jc w:val="right"/>
      <w:rPr>
        <w:lang w:val="es-CL"/>
      </w:rPr>
    </w:pPr>
    <w:r>
      <w:rPr>
        <w:lang w:val="es-CL"/>
      </w:rPr>
      <w:t>Marzo 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56B1A" w14:textId="77777777" w:rsidR="00CF48E8" w:rsidRDefault="00CF48E8" w:rsidP="002633C0">
      <w:pPr>
        <w:spacing w:after="0" w:line="240" w:lineRule="auto"/>
      </w:pPr>
      <w:r>
        <w:separator/>
      </w:r>
    </w:p>
  </w:footnote>
  <w:footnote w:type="continuationSeparator" w:id="0">
    <w:p w14:paraId="763ECACB" w14:textId="77777777" w:rsidR="00CF48E8" w:rsidRDefault="00CF48E8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CC38E" w14:textId="05C3543E" w:rsidR="007473BB" w:rsidRPr="00C01723" w:rsidRDefault="007473BB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594DCDB9" wp14:editId="18DA2227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7D7CEB">
      <w:rPr>
        <w:rFonts w:ascii="Arial" w:hAnsi="Arial" w:cs="Arial"/>
        <w:noProof/>
      </w:rPr>
      <w:t>6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14:paraId="62770E3A" w14:textId="77777777" w:rsidR="007473BB" w:rsidRDefault="007473B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D25"/>
    <w:multiLevelType w:val="hybridMultilevel"/>
    <w:tmpl w:val="469A15CE"/>
    <w:lvl w:ilvl="0" w:tplc="4590F39C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94" w:hanging="360"/>
      </w:pPr>
    </w:lvl>
    <w:lvl w:ilvl="2" w:tplc="340A001B" w:tentative="1">
      <w:start w:val="1"/>
      <w:numFmt w:val="lowerRoman"/>
      <w:lvlText w:val="%3."/>
      <w:lvlJc w:val="right"/>
      <w:pPr>
        <w:ind w:left="2214" w:hanging="180"/>
      </w:pPr>
    </w:lvl>
    <w:lvl w:ilvl="3" w:tplc="340A000F" w:tentative="1">
      <w:start w:val="1"/>
      <w:numFmt w:val="decimal"/>
      <w:lvlText w:val="%4."/>
      <w:lvlJc w:val="left"/>
      <w:pPr>
        <w:ind w:left="2934" w:hanging="360"/>
      </w:pPr>
    </w:lvl>
    <w:lvl w:ilvl="4" w:tplc="340A0019" w:tentative="1">
      <w:start w:val="1"/>
      <w:numFmt w:val="lowerLetter"/>
      <w:lvlText w:val="%5."/>
      <w:lvlJc w:val="left"/>
      <w:pPr>
        <w:ind w:left="3654" w:hanging="360"/>
      </w:pPr>
    </w:lvl>
    <w:lvl w:ilvl="5" w:tplc="340A001B" w:tentative="1">
      <w:start w:val="1"/>
      <w:numFmt w:val="lowerRoman"/>
      <w:lvlText w:val="%6."/>
      <w:lvlJc w:val="right"/>
      <w:pPr>
        <w:ind w:left="4374" w:hanging="180"/>
      </w:pPr>
    </w:lvl>
    <w:lvl w:ilvl="6" w:tplc="340A000F" w:tentative="1">
      <w:start w:val="1"/>
      <w:numFmt w:val="decimal"/>
      <w:lvlText w:val="%7."/>
      <w:lvlJc w:val="left"/>
      <w:pPr>
        <w:ind w:left="5094" w:hanging="360"/>
      </w:pPr>
    </w:lvl>
    <w:lvl w:ilvl="7" w:tplc="340A0019" w:tentative="1">
      <w:start w:val="1"/>
      <w:numFmt w:val="lowerLetter"/>
      <w:lvlText w:val="%8."/>
      <w:lvlJc w:val="left"/>
      <w:pPr>
        <w:ind w:left="5814" w:hanging="360"/>
      </w:pPr>
    </w:lvl>
    <w:lvl w:ilvl="8" w:tplc="3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02954B7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41D73B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7FE47CD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E0D32DA"/>
    <w:multiLevelType w:val="multilevel"/>
    <w:tmpl w:val="101A2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4C27B5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38CC16E8"/>
    <w:multiLevelType w:val="multilevel"/>
    <w:tmpl w:val="0CF44106"/>
    <w:numStyleLink w:val="PROGRAMASCOMPETENCIA"/>
  </w:abstractNum>
  <w:abstractNum w:abstractNumId="9" w15:restartNumberingAfterBreak="0">
    <w:nsid w:val="38FE1C1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3AB31984"/>
    <w:multiLevelType w:val="hybridMultilevel"/>
    <w:tmpl w:val="0F2EA90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50102A4C"/>
    <w:multiLevelType w:val="multilevel"/>
    <w:tmpl w:val="E5B03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7E7C8E"/>
    <w:multiLevelType w:val="multilevel"/>
    <w:tmpl w:val="69AEA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2B0AE4"/>
    <w:multiLevelType w:val="multilevel"/>
    <w:tmpl w:val="0CF44106"/>
    <w:numStyleLink w:val="PROGRAMASCOMPETENCIA"/>
  </w:abstractNum>
  <w:abstractNum w:abstractNumId="17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74FC3FB0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7DC674D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12"/>
  </w:num>
  <w:num w:numId="5">
    <w:abstractNumId w:val="8"/>
  </w:num>
  <w:num w:numId="6">
    <w:abstractNumId w:val="7"/>
  </w:num>
  <w:num w:numId="7">
    <w:abstractNumId w:val="13"/>
  </w:num>
  <w:num w:numId="8">
    <w:abstractNumId w:val="17"/>
  </w:num>
  <w:num w:numId="9">
    <w:abstractNumId w:val="19"/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  <w:num w:numId="14">
    <w:abstractNumId w:val="3"/>
  </w:num>
  <w:num w:numId="15">
    <w:abstractNumId w:val="18"/>
  </w:num>
  <w:num w:numId="16">
    <w:abstractNumId w:val="0"/>
  </w:num>
  <w:num w:numId="17">
    <w:abstractNumId w:val="5"/>
  </w:num>
  <w:num w:numId="18">
    <w:abstractNumId w:val="10"/>
  </w:num>
  <w:num w:numId="19">
    <w:abstractNumId w:val="15"/>
  </w:num>
  <w:num w:numId="2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2D4D"/>
    <w:rsid w:val="00055100"/>
    <w:rsid w:val="00062B12"/>
    <w:rsid w:val="00067031"/>
    <w:rsid w:val="000756F5"/>
    <w:rsid w:val="00085666"/>
    <w:rsid w:val="000C7EFE"/>
    <w:rsid w:val="000F7BF5"/>
    <w:rsid w:val="00101593"/>
    <w:rsid w:val="001144F7"/>
    <w:rsid w:val="00146358"/>
    <w:rsid w:val="001855D0"/>
    <w:rsid w:val="001A0041"/>
    <w:rsid w:val="001C6AE2"/>
    <w:rsid w:val="001C7E26"/>
    <w:rsid w:val="001E464A"/>
    <w:rsid w:val="001F4768"/>
    <w:rsid w:val="0023213F"/>
    <w:rsid w:val="002554CB"/>
    <w:rsid w:val="002568D7"/>
    <w:rsid w:val="002603B7"/>
    <w:rsid w:val="002633C0"/>
    <w:rsid w:val="00266140"/>
    <w:rsid w:val="00267E2C"/>
    <w:rsid w:val="00284C46"/>
    <w:rsid w:val="00284F76"/>
    <w:rsid w:val="00296BE7"/>
    <w:rsid w:val="002B1F9A"/>
    <w:rsid w:val="002C7023"/>
    <w:rsid w:val="002E2063"/>
    <w:rsid w:val="002E3300"/>
    <w:rsid w:val="002F3E02"/>
    <w:rsid w:val="00316BD8"/>
    <w:rsid w:val="003521E9"/>
    <w:rsid w:val="003730E5"/>
    <w:rsid w:val="00373649"/>
    <w:rsid w:val="00375226"/>
    <w:rsid w:val="003A1C7B"/>
    <w:rsid w:val="003B50BB"/>
    <w:rsid w:val="003C0F95"/>
    <w:rsid w:val="003F51D6"/>
    <w:rsid w:val="0042170A"/>
    <w:rsid w:val="00426069"/>
    <w:rsid w:val="0043532D"/>
    <w:rsid w:val="004570DC"/>
    <w:rsid w:val="00462DBF"/>
    <w:rsid w:val="00476217"/>
    <w:rsid w:val="004959A4"/>
    <w:rsid w:val="004B0B71"/>
    <w:rsid w:val="004C2883"/>
    <w:rsid w:val="004C47CD"/>
    <w:rsid w:val="004D4244"/>
    <w:rsid w:val="004F6F74"/>
    <w:rsid w:val="00522BA8"/>
    <w:rsid w:val="00527035"/>
    <w:rsid w:val="005357E3"/>
    <w:rsid w:val="00546974"/>
    <w:rsid w:val="005515E8"/>
    <w:rsid w:val="00565366"/>
    <w:rsid w:val="005755BE"/>
    <w:rsid w:val="00580A82"/>
    <w:rsid w:val="005A2553"/>
    <w:rsid w:val="005D4270"/>
    <w:rsid w:val="00604FE3"/>
    <w:rsid w:val="006108AE"/>
    <w:rsid w:val="00624D9B"/>
    <w:rsid w:val="00640497"/>
    <w:rsid w:val="00646839"/>
    <w:rsid w:val="006539BA"/>
    <w:rsid w:val="006832EB"/>
    <w:rsid w:val="00690527"/>
    <w:rsid w:val="006951A6"/>
    <w:rsid w:val="006B172C"/>
    <w:rsid w:val="006D231F"/>
    <w:rsid w:val="006F09F2"/>
    <w:rsid w:val="006F3A49"/>
    <w:rsid w:val="0071137D"/>
    <w:rsid w:val="00737077"/>
    <w:rsid w:val="007473BB"/>
    <w:rsid w:val="00766AF1"/>
    <w:rsid w:val="007672D4"/>
    <w:rsid w:val="00781C67"/>
    <w:rsid w:val="007977A4"/>
    <w:rsid w:val="007B53F2"/>
    <w:rsid w:val="007D7CEB"/>
    <w:rsid w:val="007F0651"/>
    <w:rsid w:val="0080471F"/>
    <w:rsid w:val="00825E77"/>
    <w:rsid w:val="008316A5"/>
    <w:rsid w:val="00837117"/>
    <w:rsid w:val="0085727F"/>
    <w:rsid w:val="0086539E"/>
    <w:rsid w:val="008841EF"/>
    <w:rsid w:val="00890EC2"/>
    <w:rsid w:val="008C6A2A"/>
    <w:rsid w:val="008C7656"/>
    <w:rsid w:val="008D110D"/>
    <w:rsid w:val="008E38D3"/>
    <w:rsid w:val="009158F8"/>
    <w:rsid w:val="009222D9"/>
    <w:rsid w:val="00935C4C"/>
    <w:rsid w:val="00946245"/>
    <w:rsid w:val="00946CC2"/>
    <w:rsid w:val="00950166"/>
    <w:rsid w:val="009614FD"/>
    <w:rsid w:val="009866B6"/>
    <w:rsid w:val="009904FD"/>
    <w:rsid w:val="0099485B"/>
    <w:rsid w:val="0099771F"/>
    <w:rsid w:val="009A3124"/>
    <w:rsid w:val="009B1C3D"/>
    <w:rsid w:val="009C543F"/>
    <w:rsid w:val="009C71FC"/>
    <w:rsid w:val="009E7668"/>
    <w:rsid w:val="009F76F5"/>
    <w:rsid w:val="00A6163A"/>
    <w:rsid w:val="00A74D11"/>
    <w:rsid w:val="00A805E4"/>
    <w:rsid w:val="00A82B9F"/>
    <w:rsid w:val="00A85B8F"/>
    <w:rsid w:val="00A860BC"/>
    <w:rsid w:val="00AA3F93"/>
    <w:rsid w:val="00AA52A0"/>
    <w:rsid w:val="00AD546D"/>
    <w:rsid w:val="00AF1426"/>
    <w:rsid w:val="00B24C94"/>
    <w:rsid w:val="00B43843"/>
    <w:rsid w:val="00B61C34"/>
    <w:rsid w:val="00B733A8"/>
    <w:rsid w:val="00C01723"/>
    <w:rsid w:val="00C4791A"/>
    <w:rsid w:val="00C56790"/>
    <w:rsid w:val="00C6033D"/>
    <w:rsid w:val="00C73699"/>
    <w:rsid w:val="00C93922"/>
    <w:rsid w:val="00C96BCD"/>
    <w:rsid w:val="00CB72B2"/>
    <w:rsid w:val="00CD26ED"/>
    <w:rsid w:val="00CD2A05"/>
    <w:rsid w:val="00CE0CCB"/>
    <w:rsid w:val="00CF23E7"/>
    <w:rsid w:val="00CF48E8"/>
    <w:rsid w:val="00D63A86"/>
    <w:rsid w:val="00D70A58"/>
    <w:rsid w:val="00D94CA4"/>
    <w:rsid w:val="00DA5DC8"/>
    <w:rsid w:val="00DB095D"/>
    <w:rsid w:val="00DE3770"/>
    <w:rsid w:val="00DE44F2"/>
    <w:rsid w:val="00DE5812"/>
    <w:rsid w:val="00E07FE0"/>
    <w:rsid w:val="00E37C41"/>
    <w:rsid w:val="00E45F36"/>
    <w:rsid w:val="00E56A60"/>
    <w:rsid w:val="00E72E99"/>
    <w:rsid w:val="00E93DFE"/>
    <w:rsid w:val="00EA7385"/>
    <w:rsid w:val="00EB0367"/>
    <w:rsid w:val="00EB1330"/>
    <w:rsid w:val="00EB651E"/>
    <w:rsid w:val="00EC347A"/>
    <w:rsid w:val="00EC58CF"/>
    <w:rsid w:val="00ED5983"/>
    <w:rsid w:val="00EE3A0E"/>
    <w:rsid w:val="00EF55B1"/>
    <w:rsid w:val="00F21A30"/>
    <w:rsid w:val="00F424E1"/>
    <w:rsid w:val="00F44481"/>
    <w:rsid w:val="00F5001D"/>
    <w:rsid w:val="00F607A4"/>
    <w:rsid w:val="00F66EE4"/>
    <w:rsid w:val="00F85B20"/>
    <w:rsid w:val="00FA6FD6"/>
    <w:rsid w:val="00FB1039"/>
    <w:rsid w:val="00FE7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4CF48"/>
  <w15:docId w15:val="{11321374-CE64-4FA0-ABB3-E399DE05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next w:val="Normal"/>
    <w:link w:val="Ttulo1Car"/>
    <w:qFormat/>
    <w:rsid w:val="002321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character" w:customStyle="1" w:styleId="Ttulo1Car">
    <w:name w:val="Título 1 Car"/>
    <w:basedOn w:val="Fuentedeprrafopredeter"/>
    <w:link w:val="Ttulo1"/>
    <w:rsid w:val="0023213F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B17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B172C"/>
    <w:rPr>
      <w:rFonts w:ascii="Arial MT" w:eastAsia="Arial MT" w:hAnsi="Arial MT" w:cs="Arial MT"/>
      <w:sz w:val="23"/>
      <w:szCs w:val="23"/>
    </w:rPr>
  </w:style>
  <w:style w:type="paragraph" w:customStyle="1" w:styleId="Default">
    <w:name w:val="Default"/>
    <w:rsid w:val="004D42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  <w:style w:type="paragraph" w:customStyle="1" w:styleId="TableParagraph">
    <w:name w:val="Table Paragraph"/>
    <w:basedOn w:val="Normal"/>
    <w:uiPriority w:val="1"/>
    <w:qFormat/>
    <w:rsid w:val="00F66EE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2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C45CE-75E1-47E1-B325-0A509CBDF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3029</Words>
  <Characters>16661</Characters>
  <Application>Microsoft Office Word</Application>
  <DocSecurity>0</DocSecurity>
  <Lines>138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dcterms:created xsi:type="dcterms:W3CDTF">2026-01-08T13:01:00Z</dcterms:created>
  <dcterms:modified xsi:type="dcterms:W3CDTF">2026-01-08T13:01:00Z</dcterms:modified>
</cp:coreProperties>
</file>